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43" w:rsidRPr="00087343" w:rsidRDefault="00087343" w:rsidP="00087343">
      <w:pPr>
        <w:jc w:val="center"/>
        <w:rPr>
          <w:b/>
          <w:i/>
        </w:rPr>
      </w:pPr>
      <w:r w:rsidRPr="00087343">
        <w:rPr>
          <w:b/>
          <w:i/>
        </w:rPr>
        <w:t>Самостоятельная работа по дисциплине «</w:t>
      </w:r>
      <w:r w:rsidRPr="00087343">
        <w:rPr>
          <w:b/>
          <w:bCs/>
          <w:i/>
        </w:rPr>
        <w:t>Политическое управление</w:t>
      </w:r>
      <w:r w:rsidRPr="00087343">
        <w:rPr>
          <w:b/>
          <w:i/>
        </w:rPr>
        <w:t>» для слушателей специальности «Государственное и местное управление»</w:t>
      </w:r>
    </w:p>
    <w:p w:rsidR="00087343" w:rsidRPr="00087343" w:rsidRDefault="00087343" w:rsidP="00087343">
      <w:pPr>
        <w:jc w:val="center"/>
        <w:rPr>
          <w:b/>
          <w:i/>
        </w:rPr>
      </w:pPr>
    </w:p>
    <w:p w:rsidR="00087343" w:rsidRPr="00087343" w:rsidRDefault="00087343" w:rsidP="00087343">
      <w:pPr>
        <w:ind w:firstLine="708"/>
        <w:jc w:val="both"/>
      </w:pPr>
      <w:r w:rsidRPr="00087343">
        <w:rPr>
          <w:b/>
          <w:bCs/>
        </w:rPr>
        <w:t>Тема 1. Политика и политическое управление</w:t>
      </w:r>
    </w:p>
    <w:p w:rsidR="00087343" w:rsidRPr="00087343" w:rsidRDefault="00087343" w:rsidP="00087343">
      <w:pPr>
        <w:ind w:firstLine="709"/>
        <w:jc w:val="both"/>
      </w:pPr>
      <w:r w:rsidRPr="00087343">
        <w:t xml:space="preserve">1.Сущность политики. Политика как объект управления. Современные представления о политике. Понятие политической власти. Субъекты, объекты и ресурсы власти. Структура и функции политики. Политическая власть и политическое управление. Природа политической власти, ее ресурсы. </w:t>
      </w:r>
      <w:proofErr w:type="spellStart"/>
      <w:r w:rsidRPr="00087343">
        <w:t>Институализация</w:t>
      </w:r>
      <w:proofErr w:type="spellEnd"/>
      <w:r w:rsidRPr="00087343">
        <w:t xml:space="preserve"> функций политической власти. Принцип разделения властей, его функциональные и социальные предпосылки. Эффективность политической власти, критерии оценки. Легитимность политической власти. Соотношение понятий легитимности и легальности. Структура легитимности. Нормативная основа легитимности, ее </w:t>
      </w:r>
      <w:proofErr w:type="gramStart"/>
      <w:r w:rsidRPr="00087343">
        <w:t>идеологический</w:t>
      </w:r>
      <w:proofErr w:type="gramEnd"/>
      <w:r w:rsidRPr="00087343">
        <w:t xml:space="preserve">, моральный и правовой компоненты. Типы легитимности. Процесс легитимации. Легитимность и эффективность политической власти, их взаимосвязь и взаимообусловленность. </w:t>
      </w:r>
    </w:p>
    <w:p w:rsidR="00087343" w:rsidRPr="00087343" w:rsidRDefault="00087343" w:rsidP="00087343">
      <w:pPr>
        <w:jc w:val="both"/>
      </w:pPr>
      <w:r w:rsidRPr="00087343">
        <w:tab/>
        <w:t xml:space="preserve">2.Современные политические процессы в Республике Беларусь и задачи политического управления. </w:t>
      </w:r>
    </w:p>
    <w:p w:rsidR="00087343" w:rsidRPr="00087343" w:rsidRDefault="00087343" w:rsidP="00087343">
      <w:pPr>
        <w:jc w:val="both"/>
      </w:pPr>
    </w:p>
    <w:p w:rsidR="00087343" w:rsidRPr="00087343" w:rsidRDefault="00087343" w:rsidP="00087343">
      <w:pPr>
        <w:ind w:firstLine="708"/>
        <w:jc w:val="both"/>
      </w:pPr>
      <w:r w:rsidRPr="00087343">
        <w:rPr>
          <w:b/>
          <w:bCs/>
        </w:rPr>
        <w:t>Тема 2. Политическое управление: теория и методология</w:t>
      </w:r>
    </w:p>
    <w:p w:rsidR="00087343" w:rsidRPr="00087343" w:rsidRDefault="00087343" w:rsidP="00087343">
      <w:pPr>
        <w:ind w:firstLine="710"/>
        <w:jc w:val="both"/>
      </w:pPr>
      <w:r w:rsidRPr="00087343">
        <w:t xml:space="preserve">1.Политика и политическое управление. Сущность и содержание политического управления. Политическое управление как </w:t>
      </w:r>
      <w:proofErr w:type="spellStart"/>
      <w:r w:rsidRPr="00087343">
        <w:t>целеориентированная</w:t>
      </w:r>
      <w:proofErr w:type="spellEnd"/>
      <w:r w:rsidRPr="00087343">
        <w:t xml:space="preserve"> деятельность. Структура политического управления: субъект политического управления, объект политического управления, каналы управления, средства управления. Политические </w:t>
      </w:r>
      <w:proofErr w:type="spellStart"/>
      <w:r w:rsidRPr="00087343">
        <w:t>акторы</w:t>
      </w:r>
      <w:proofErr w:type="spellEnd"/>
      <w:r w:rsidRPr="00087343">
        <w:t xml:space="preserve"> и их роль в политических процессах. Субъекты и объекты политического управления. </w:t>
      </w:r>
    </w:p>
    <w:p w:rsidR="00087343" w:rsidRPr="00087343" w:rsidRDefault="00087343" w:rsidP="00087343">
      <w:pPr>
        <w:ind w:firstLine="710"/>
        <w:jc w:val="both"/>
      </w:pPr>
      <w:r w:rsidRPr="00087343">
        <w:t xml:space="preserve">2.Виды политического управления. Государственное управление политическими процессами. Управление в политических организациях. Политический менеджмент, его специфические черты. Управление институциональными изменениями в политике и управление политическими процессами. </w:t>
      </w:r>
    </w:p>
    <w:p w:rsidR="00087343" w:rsidRPr="00087343" w:rsidRDefault="00087343" w:rsidP="00087343">
      <w:pPr>
        <w:ind w:firstLine="710"/>
        <w:jc w:val="both"/>
      </w:pPr>
      <w:r w:rsidRPr="00087343">
        <w:t xml:space="preserve">3.Функции политического управления. Основные принципы политического управления: публичность, научность, </w:t>
      </w:r>
      <w:proofErr w:type="spellStart"/>
      <w:r w:rsidRPr="00087343">
        <w:t>целеполагание</w:t>
      </w:r>
      <w:proofErr w:type="spellEnd"/>
      <w:r w:rsidRPr="00087343">
        <w:t>, системность, оптимальность, принцип обратной связи. Методы политического управления. Эффективность политического управления.</w:t>
      </w:r>
    </w:p>
    <w:p w:rsidR="00087343" w:rsidRPr="00087343" w:rsidRDefault="00087343" w:rsidP="00087343">
      <w:pPr>
        <w:ind w:firstLine="710"/>
        <w:jc w:val="both"/>
      </w:pPr>
    </w:p>
    <w:p w:rsidR="00087343" w:rsidRPr="00087343" w:rsidRDefault="00087343" w:rsidP="00087343">
      <w:pPr>
        <w:jc w:val="both"/>
      </w:pPr>
      <w:r w:rsidRPr="00087343">
        <w:tab/>
      </w:r>
      <w:r w:rsidRPr="00087343">
        <w:rPr>
          <w:b/>
          <w:bCs/>
        </w:rPr>
        <w:t xml:space="preserve">Тема 3. Политическая система и управление обществом  </w:t>
      </w:r>
    </w:p>
    <w:p w:rsidR="00087343" w:rsidRPr="00087343" w:rsidRDefault="00087343" w:rsidP="00087343">
      <w:pPr>
        <w:ind w:firstLine="708"/>
        <w:jc w:val="both"/>
      </w:pPr>
      <w:r w:rsidRPr="00087343">
        <w:t xml:space="preserve">1.Общественная и политическая системы, их взаимосвязь. Понятие политической системы общества. Основные подходы к анализу политической системы общества. Институциональный и системный подходы к характеристике политической системы общества. Структура и функции политической системы. Механизм функционирования политической системы. Типология политических систем. </w:t>
      </w:r>
    </w:p>
    <w:p w:rsidR="00087343" w:rsidRPr="00087343" w:rsidRDefault="00087343" w:rsidP="00087343">
      <w:pPr>
        <w:ind w:firstLine="708"/>
        <w:jc w:val="both"/>
      </w:pPr>
      <w:r w:rsidRPr="00087343">
        <w:t>2.Система политических институтов в Республике Беларусь, их модернизация в 90-х годах ХХ века. Современная политическая система белорусского общества.</w:t>
      </w:r>
    </w:p>
    <w:p w:rsidR="00087343" w:rsidRPr="00087343" w:rsidRDefault="00087343" w:rsidP="00087343">
      <w:pPr>
        <w:ind w:firstLine="708"/>
        <w:jc w:val="both"/>
      </w:pPr>
      <w:r w:rsidRPr="00087343">
        <w:t>3.Президентство как политическое лидерство.</w:t>
      </w:r>
    </w:p>
    <w:p w:rsidR="00087343" w:rsidRPr="00087343" w:rsidRDefault="00087343" w:rsidP="00087343">
      <w:pPr>
        <w:jc w:val="both"/>
      </w:pPr>
    </w:p>
    <w:p w:rsidR="00087343" w:rsidRPr="00087343" w:rsidRDefault="00087343" w:rsidP="00087343">
      <w:pPr>
        <w:ind w:left="283" w:firstLine="709"/>
        <w:jc w:val="both"/>
        <w:rPr>
          <w:b/>
          <w:lang w:eastAsia="en-US"/>
        </w:rPr>
      </w:pPr>
      <w:r w:rsidRPr="00087343">
        <w:rPr>
          <w:b/>
          <w:lang w:eastAsia="en-US"/>
        </w:rPr>
        <w:t>Тема 4. Белорусская государственность: этапы становления и развития</w:t>
      </w:r>
    </w:p>
    <w:p w:rsidR="00087343" w:rsidRPr="00087343" w:rsidRDefault="00087343" w:rsidP="00087343">
      <w:pPr>
        <w:ind w:firstLine="709"/>
        <w:jc w:val="both"/>
        <w:rPr>
          <w:lang w:eastAsia="en-US"/>
        </w:rPr>
      </w:pPr>
      <w:r w:rsidRPr="00087343">
        <w:rPr>
          <w:bCs/>
          <w:lang w:eastAsia="en-US"/>
        </w:rPr>
        <w:t xml:space="preserve">1.Основные концепции происхождения и возникновения белорусского государства. Древние княжества как прообраз государственного устройства. </w:t>
      </w:r>
      <w:proofErr w:type="gramStart"/>
      <w:r w:rsidRPr="00087343">
        <w:rPr>
          <w:bCs/>
          <w:lang w:eastAsia="en-US"/>
        </w:rPr>
        <w:t>Полоцкое</w:t>
      </w:r>
      <w:proofErr w:type="gramEnd"/>
      <w:r w:rsidRPr="00087343">
        <w:rPr>
          <w:bCs/>
          <w:lang w:eastAsia="en-US"/>
        </w:rPr>
        <w:t xml:space="preserve">, </w:t>
      </w:r>
      <w:proofErr w:type="spellStart"/>
      <w:r w:rsidRPr="00087343">
        <w:rPr>
          <w:bCs/>
          <w:lang w:eastAsia="en-US"/>
        </w:rPr>
        <w:t>Туровско-Пинское</w:t>
      </w:r>
      <w:proofErr w:type="spellEnd"/>
      <w:r w:rsidRPr="00087343">
        <w:rPr>
          <w:bCs/>
          <w:lang w:eastAsia="en-US"/>
        </w:rPr>
        <w:t xml:space="preserve"> княжества. Великое княжество Литовское. Концепции его возникновения. Органы государственной власти в ВКЛ. Белорусские земли в составе Речи </w:t>
      </w:r>
      <w:proofErr w:type="spellStart"/>
      <w:r w:rsidRPr="00087343">
        <w:rPr>
          <w:bCs/>
          <w:lang w:eastAsia="en-US"/>
        </w:rPr>
        <w:t>Посполитой</w:t>
      </w:r>
      <w:proofErr w:type="spellEnd"/>
      <w:r w:rsidRPr="00087343">
        <w:rPr>
          <w:bCs/>
          <w:lang w:eastAsia="en-US"/>
        </w:rPr>
        <w:t xml:space="preserve">, Российской империи, СССР. БССР – новая формам государственного устройства. </w:t>
      </w:r>
      <w:r w:rsidRPr="00087343">
        <w:rPr>
          <w:lang w:eastAsia="en-US"/>
        </w:rPr>
        <w:t xml:space="preserve">Значение вхождения БССР в состав СССР для развития институтов белорусской государственности. </w:t>
      </w:r>
    </w:p>
    <w:p w:rsidR="00087343" w:rsidRPr="00087343" w:rsidRDefault="00087343" w:rsidP="00087343">
      <w:pPr>
        <w:ind w:firstLine="709"/>
        <w:jc w:val="both"/>
        <w:rPr>
          <w:lang w:eastAsia="en-US"/>
        </w:rPr>
      </w:pPr>
      <w:r w:rsidRPr="00087343">
        <w:rPr>
          <w:bCs/>
          <w:lang w:eastAsia="en-US"/>
        </w:rPr>
        <w:t xml:space="preserve">2.Образование Республики Беларусь. Сущность ее внутренней и внешней политики. </w:t>
      </w:r>
      <w:r w:rsidRPr="00087343">
        <w:rPr>
          <w:lang w:eastAsia="en-US"/>
        </w:rPr>
        <w:t xml:space="preserve">Становление институтов белорусской государственности в постсоветский </w:t>
      </w:r>
      <w:r w:rsidRPr="00087343">
        <w:rPr>
          <w:lang w:eastAsia="en-US"/>
        </w:rPr>
        <w:lastRenderedPageBreak/>
        <w:t>период. Сильная и процветающая Беларусь – национально-государственный идеал белорусского народа.</w:t>
      </w:r>
    </w:p>
    <w:p w:rsidR="00087343" w:rsidRPr="00087343" w:rsidRDefault="00087343" w:rsidP="00087343">
      <w:pPr>
        <w:ind w:left="283" w:firstLine="709"/>
        <w:jc w:val="both"/>
        <w:rPr>
          <w:b/>
          <w:lang w:eastAsia="en-US"/>
        </w:rPr>
      </w:pPr>
    </w:p>
    <w:p w:rsidR="00087343" w:rsidRPr="00087343" w:rsidRDefault="00087343" w:rsidP="00087343">
      <w:pPr>
        <w:ind w:left="283" w:firstLine="709"/>
        <w:jc w:val="both"/>
        <w:rPr>
          <w:b/>
          <w:bCs/>
          <w:lang w:eastAsia="en-US"/>
        </w:rPr>
      </w:pPr>
      <w:r w:rsidRPr="00087343">
        <w:rPr>
          <w:b/>
          <w:lang w:eastAsia="en-US"/>
        </w:rPr>
        <w:t>Тема 5. Современная политическая система белорусского общества</w:t>
      </w:r>
    </w:p>
    <w:p w:rsidR="00087343" w:rsidRPr="00087343" w:rsidRDefault="00087343" w:rsidP="00087343">
      <w:pPr>
        <w:ind w:firstLine="709"/>
        <w:jc w:val="both"/>
        <w:rPr>
          <w:bCs/>
          <w:lang w:eastAsia="en-US"/>
        </w:rPr>
      </w:pPr>
      <w:r w:rsidRPr="00087343">
        <w:rPr>
          <w:bCs/>
          <w:lang w:eastAsia="en-US"/>
        </w:rPr>
        <w:t>1.Политическая система Республики Беларусь на современном этапе. Система политических институтов в Республике Беларусь, их модернизация в 90-х годах ХХ века. Конституция Республики Беларусь – правовая основа политической системы и политическое управление. Модели и виды государственной политики. Формирование и реализация государственной политики через систему политических институтов. Субъектно-объектные отношения и оценка эффективности государственной политики.</w:t>
      </w:r>
    </w:p>
    <w:p w:rsidR="00087343" w:rsidRPr="00087343" w:rsidRDefault="00087343" w:rsidP="00087343">
      <w:pPr>
        <w:jc w:val="both"/>
        <w:rPr>
          <w:lang w:eastAsia="en-US"/>
        </w:rPr>
      </w:pPr>
    </w:p>
    <w:p w:rsidR="00087343" w:rsidRPr="00087343" w:rsidRDefault="00087343" w:rsidP="00087343">
      <w:pPr>
        <w:ind w:firstLine="708"/>
        <w:jc w:val="both"/>
      </w:pPr>
      <w:r w:rsidRPr="00087343">
        <w:rPr>
          <w:b/>
          <w:bCs/>
        </w:rPr>
        <w:t>Тема 6. Государство как основной субъект политического управления</w:t>
      </w:r>
    </w:p>
    <w:p w:rsidR="00087343" w:rsidRPr="00087343" w:rsidRDefault="00087343" w:rsidP="00087343">
      <w:pPr>
        <w:ind w:firstLine="710"/>
        <w:jc w:val="both"/>
      </w:pPr>
      <w:r w:rsidRPr="00087343">
        <w:t xml:space="preserve">1.Основные концепции происхождения государства. Признаки, структура и функции государства. Принцип разделения властей. Понятие формы государственного устройства и формы правления. Монархия и ее разновидности. Республика и ее формы. Смещенные типы правления. Форма правления в Республике Беларусь. Правовое государство и гражданское общество. </w:t>
      </w:r>
    </w:p>
    <w:p w:rsidR="00087343" w:rsidRPr="00087343" w:rsidRDefault="00087343" w:rsidP="00087343">
      <w:pPr>
        <w:ind w:firstLine="708"/>
        <w:jc w:val="both"/>
      </w:pPr>
      <w:r w:rsidRPr="00087343">
        <w:t xml:space="preserve">2.Главные принципы государственной политики Республики Беларусь. Демократическое, социальное, правовое государство – целевой ориентир государственного строительства в Республике Беларусь. </w:t>
      </w:r>
      <w:r w:rsidRPr="00087343">
        <w:tab/>
        <w:t xml:space="preserve">Формы и методы разработки и реализации государственной политики. Интересы и потребности граждан – первооснова политики государства и цель политического управления. Государство как фактор социально-экономической и политической модернизации белорусского общества. </w:t>
      </w:r>
    </w:p>
    <w:p w:rsidR="00087343" w:rsidRPr="00087343" w:rsidRDefault="00087343" w:rsidP="00087343">
      <w:pPr>
        <w:jc w:val="both"/>
      </w:pPr>
    </w:p>
    <w:p w:rsidR="00087343" w:rsidRPr="00087343" w:rsidRDefault="00087343" w:rsidP="00087343">
      <w:pPr>
        <w:ind w:firstLine="708"/>
        <w:jc w:val="both"/>
      </w:pPr>
      <w:r w:rsidRPr="00087343">
        <w:rPr>
          <w:b/>
          <w:bCs/>
        </w:rPr>
        <w:t>Тема 7. Партии и общественно-политические объединения в политической жизни общества</w:t>
      </w:r>
    </w:p>
    <w:p w:rsidR="00087343" w:rsidRPr="00087343" w:rsidRDefault="00087343" w:rsidP="00087343">
      <w:pPr>
        <w:ind w:firstLine="708"/>
        <w:jc w:val="both"/>
      </w:pPr>
      <w:r w:rsidRPr="00087343">
        <w:t>1.Партии и общественно-политические объединения и их роль в формировании гражданского общества. Генезис и этапы развития политических партий. Сущность и основные признаки политических партий. Функции партий, критерии классификации партий. Кризис политических партий в современном мире. Политические финансы. Партийная система Республики Беларусь. Общественные объединения и движения: их характеристика и типология. Политические партии и общественно-политические объединения Республики Беларусь как субъекты политической жизни и политического управления.</w:t>
      </w:r>
    </w:p>
    <w:p w:rsidR="00087343" w:rsidRPr="00087343" w:rsidRDefault="00087343" w:rsidP="00087343">
      <w:pPr>
        <w:ind w:firstLine="708"/>
        <w:jc w:val="both"/>
      </w:pPr>
    </w:p>
    <w:p w:rsidR="00087343" w:rsidRPr="00087343" w:rsidRDefault="00087343" w:rsidP="00087343">
      <w:pPr>
        <w:ind w:firstLine="709"/>
        <w:jc w:val="both"/>
        <w:rPr>
          <w:b/>
        </w:rPr>
      </w:pPr>
      <w:r w:rsidRPr="00087343">
        <w:rPr>
          <w:b/>
        </w:rPr>
        <w:t>Тема 8. Представительство и выборы. Технологии избирательных кампаний</w:t>
      </w:r>
    </w:p>
    <w:p w:rsidR="00087343" w:rsidRPr="00087343" w:rsidRDefault="00087343" w:rsidP="00087343">
      <w:pPr>
        <w:ind w:firstLine="709"/>
        <w:jc w:val="both"/>
        <w:rPr>
          <w:bCs/>
          <w:lang w:eastAsia="en-US"/>
        </w:rPr>
      </w:pPr>
      <w:r w:rsidRPr="00087343">
        <w:rPr>
          <w:bCs/>
          <w:lang w:eastAsia="en-US"/>
        </w:rPr>
        <w:t>1.Выборы как система формирования представительной власти. Основные принципы избирательного права. Сущность выборов и их функции в политической системе общества. Влияние избирательной системы на политический процесс. Тип избирательной системы в Республике Беларусь. Выборы в органы государственной власти. Идеология избирательных кампаний. Электоральное поведение в Республике Беларусь. Выборы как вид политического процесса и форма политического участия масс.</w:t>
      </w:r>
    </w:p>
    <w:p w:rsidR="00087343" w:rsidRPr="00087343" w:rsidRDefault="00087343" w:rsidP="00087343">
      <w:pPr>
        <w:ind w:firstLine="709"/>
        <w:jc w:val="both"/>
        <w:rPr>
          <w:bCs/>
          <w:lang w:eastAsia="en-US"/>
        </w:rPr>
      </w:pPr>
      <w:r w:rsidRPr="00087343">
        <w:rPr>
          <w:bCs/>
          <w:lang w:eastAsia="en-US"/>
        </w:rPr>
        <w:t xml:space="preserve">2.Референдум как политико-правовой институт современной Беларуси, как форма прямой демократии. Роль </w:t>
      </w:r>
      <w:proofErr w:type="spellStart"/>
      <w:r w:rsidRPr="00087343">
        <w:rPr>
          <w:bCs/>
          <w:lang w:eastAsia="en-US"/>
        </w:rPr>
        <w:t>масс-медиа</w:t>
      </w:r>
      <w:proofErr w:type="spellEnd"/>
      <w:r w:rsidRPr="00087343">
        <w:rPr>
          <w:bCs/>
          <w:lang w:eastAsia="en-US"/>
        </w:rPr>
        <w:t xml:space="preserve"> в информационном обеспечении избирательных кампаний.</w:t>
      </w:r>
    </w:p>
    <w:p w:rsidR="00087343" w:rsidRPr="00087343" w:rsidRDefault="00087343" w:rsidP="00087343">
      <w:pPr>
        <w:ind w:firstLine="709"/>
        <w:jc w:val="both"/>
        <w:rPr>
          <w:bCs/>
          <w:lang w:eastAsia="en-US"/>
        </w:rPr>
      </w:pPr>
      <w:r w:rsidRPr="00087343">
        <w:rPr>
          <w:bCs/>
          <w:lang w:eastAsia="en-US"/>
        </w:rPr>
        <w:t>3.Технология выборов. Механизм организации и проведения избирательных кампаний. Учет интересов и настроений избирателей.</w:t>
      </w:r>
    </w:p>
    <w:p w:rsidR="00087343" w:rsidRPr="00087343" w:rsidRDefault="00087343" w:rsidP="00087343">
      <w:pPr>
        <w:ind w:firstLine="709"/>
        <w:jc w:val="both"/>
        <w:rPr>
          <w:bCs/>
          <w:lang w:eastAsia="en-US"/>
        </w:rPr>
      </w:pPr>
      <w:r w:rsidRPr="00087343">
        <w:rPr>
          <w:bCs/>
          <w:lang w:eastAsia="en-US"/>
        </w:rPr>
        <w:t>4.Политико-правовые особенности современных технологий избирательных кампаний.</w:t>
      </w:r>
    </w:p>
    <w:p w:rsidR="00087343" w:rsidRPr="00087343" w:rsidRDefault="00087343" w:rsidP="00087343">
      <w:pPr>
        <w:jc w:val="both"/>
      </w:pPr>
    </w:p>
    <w:p w:rsidR="00087343" w:rsidRPr="00087343" w:rsidRDefault="00087343" w:rsidP="00087343">
      <w:pPr>
        <w:rPr>
          <w:i/>
          <w:iCs/>
          <w:lang w:val="be-BY"/>
        </w:rPr>
      </w:pPr>
      <w:r w:rsidRPr="00087343">
        <w:rPr>
          <w:i/>
          <w:iCs/>
          <w:lang w:val="be-BY"/>
        </w:rPr>
        <w:t>Нормативные правовые акты:</w:t>
      </w:r>
    </w:p>
    <w:p w:rsidR="00087343" w:rsidRPr="00087343" w:rsidRDefault="00087343" w:rsidP="00087343">
      <w:pPr>
        <w:pStyle w:val="a3"/>
        <w:widowControl w:val="0"/>
        <w:numPr>
          <w:ilvl w:val="0"/>
          <w:numId w:val="1"/>
        </w:numPr>
        <w:tabs>
          <w:tab w:val="clear" w:pos="928"/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val="be-BY" w:eastAsia="en-US"/>
        </w:rPr>
      </w:pPr>
      <w:r w:rsidRPr="00087343">
        <w:rPr>
          <w:rFonts w:ascii="Times New Roman" w:eastAsia="Calibri" w:hAnsi="Times New Roman"/>
          <w:sz w:val="24"/>
          <w:szCs w:val="24"/>
          <w:lang w:val="be-BY" w:eastAsia="en-US"/>
        </w:rPr>
        <w:t xml:space="preserve">Конституция Респ. Беларусь 1994 года : с изм. и доп., принятыми на респ. </w:t>
      </w:r>
      <w:r w:rsidRPr="00087343">
        <w:rPr>
          <w:rFonts w:ascii="Times New Roman" w:eastAsia="Calibri" w:hAnsi="Times New Roman"/>
          <w:sz w:val="24"/>
          <w:szCs w:val="24"/>
          <w:lang w:val="be-BY" w:eastAsia="en-US"/>
        </w:rPr>
        <w:lastRenderedPageBreak/>
        <w:t>референдумах 24 нояб. 1996 г. и 17 окт. 2004 г. – 10-е изд., стер. – Минск : Нац. центр правовой информ. Респ. Беларусь, 2016. – 62 с.</w:t>
      </w:r>
    </w:p>
    <w:p w:rsidR="00087343" w:rsidRPr="00087343" w:rsidRDefault="00087343" w:rsidP="00087343">
      <w:pPr>
        <w:pStyle w:val="a3"/>
        <w:widowControl w:val="0"/>
        <w:numPr>
          <w:ilvl w:val="0"/>
          <w:numId w:val="1"/>
        </w:numPr>
        <w:tabs>
          <w:tab w:val="clear" w:pos="928"/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87343">
        <w:rPr>
          <w:rFonts w:ascii="Times New Roman" w:eastAsia="Calibri" w:hAnsi="Times New Roman"/>
          <w:sz w:val="24"/>
          <w:szCs w:val="24"/>
          <w:lang w:eastAsia="en-US"/>
        </w:rPr>
        <w:t>Кодекс Республики Беларусь об образовании [Электронный ресурс]</w:t>
      </w:r>
      <w:proofErr w:type="gram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     13 янв. 2011 г., № 243-З : принят Палатой представителей, 2 дек. 2010 г. : </w:t>
      </w:r>
      <w:proofErr w:type="spell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одобр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. Советом </w:t>
      </w:r>
      <w:proofErr w:type="spell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>., 22 дек. 2010 г.</w:t>
      </w:r>
      <w:proofErr w:type="gram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в ред. от 23.07.2019 № 231-З // ЭТАЛОН. Законодательство Республики Беларусь / </w:t>
      </w:r>
      <w:proofErr w:type="spellStart"/>
      <w:proofErr w:type="gram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Нац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>. центр</w:t>
      </w:r>
      <w:proofErr w:type="gram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правовой </w:t>
      </w:r>
      <w:proofErr w:type="spell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информ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>. Беларусь. – Минск, 2020.</w:t>
      </w:r>
    </w:p>
    <w:p w:rsidR="00087343" w:rsidRPr="00087343" w:rsidRDefault="00087343" w:rsidP="00087343">
      <w:pPr>
        <w:pStyle w:val="a3"/>
        <w:widowControl w:val="0"/>
        <w:numPr>
          <w:ilvl w:val="0"/>
          <w:numId w:val="1"/>
        </w:numPr>
        <w:tabs>
          <w:tab w:val="clear" w:pos="928"/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87343">
        <w:rPr>
          <w:rFonts w:ascii="Times New Roman" w:eastAsia="Calibri" w:hAnsi="Times New Roman"/>
          <w:sz w:val="24"/>
          <w:szCs w:val="24"/>
          <w:lang w:eastAsia="en-US"/>
        </w:rPr>
        <w:t>Об утверждении Концепции национальной безопасности Республики Беларусь [Электронный ресурс]</w:t>
      </w:r>
      <w:proofErr w:type="gram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Указ Президента </w:t>
      </w:r>
      <w:proofErr w:type="spell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>. Беларусь, 9 ноября 2010 г., № 575</w:t>
      </w:r>
      <w:proofErr w:type="gram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в ред. от 24.01.2014 г., № 49 // ЭТАЛОН. Законодательство Республики Беларусь / </w:t>
      </w:r>
      <w:proofErr w:type="spellStart"/>
      <w:proofErr w:type="gram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Нац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>. центр</w:t>
      </w:r>
      <w:proofErr w:type="gram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правовой </w:t>
      </w:r>
      <w:proofErr w:type="spell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информ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>. Беларусь. – Минск, 2020.</w:t>
      </w:r>
    </w:p>
    <w:p w:rsidR="00087343" w:rsidRPr="00087343" w:rsidRDefault="00087343" w:rsidP="00087343">
      <w:pPr>
        <w:pStyle w:val="a3"/>
        <w:widowControl w:val="0"/>
        <w:numPr>
          <w:ilvl w:val="0"/>
          <w:numId w:val="1"/>
        </w:numPr>
        <w:tabs>
          <w:tab w:val="clear" w:pos="928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О государственной программе инновационного развития Республики Беларусь на 2016–2020 годы [Электронный ресурс]</w:t>
      </w:r>
      <w:proofErr w:type="gram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Указ Президента </w:t>
      </w:r>
      <w:proofErr w:type="spell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>. Беларусь, 31 янв. 2017 г., № 31</w:t>
      </w:r>
      <w:proofErr w:type="gram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в ред. от 07.08.2019 г., № 301 // ЭТАЛОН. Законодательство Республики Беларусь / </w:t>
      </w:r>
      <w:proofErr w:type="spellStart"/>
      <w:proofErr w:type="gram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Нац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>. центр</w:t>
      </w:r>
      <w:proofErr w:type="gram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правовой </w:t>
      </w:r>
      <w:proofErr w:type="spell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информ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>. Беларусь. – Минск, 2020.</w:t>
      </w:r>
    </w:p>
    <w:p w:rsidR="00087343" w:rsidRPr="00087343" w:rsidRDefault="00087343" w:rsidP="00087343">
      <w:pPr>
        <w:numPr>
          <w:ilvl w:val="0"/>
          <w:numId w:val="1"/>
        </w:numPr>
        <w:tabs>
          <w:tab w:val="num" w:pos="709"/>
          <w:tab w:val="left" w:pos="993"/>
          <w:tab w:val="left" w:pos="1134"/>
        </w:tabs>
        <w:ind w:left="0" w:firstLine="360"/>
        <w:jc w:val="both"/>
        <w:rPr>
          <w:rFonts w:eastAsia="Calibri"/>
          <w:lang w:eastAsia="en-US"/>
        </w:rPr>
      </w:pPr>
      <w:r w:rsidRPr="00087343">
        <w:rPr>
          <w:rFonts w:eastAsia="Calibri"/>
          <w:lang w:eastAsia="en-US"/>
        </w:rPr>
        <w:t>О мерах по повышению эффективности социально-экономического комплекса Республики Беларусь [Электронный ресурс]</w:t>
      </w:r>
      <w:proofErr w:type="gramStart"/>
      <w:r w:rsidRPr="00087343">
        <w:rPr>
          <w:rFonts w:eastAsia="Calibri"/>
          <w:lang w:eastAsia="en-US"/>
        </w:rPr>
        <w:t xml:space="preserve"> :</w:t>
      </w:r>
      <w:proofErr w:type="gramEnd"/>
      <w:r w:rsidRPr="00087343">
        <w:rPr>
          <w:rFonts w:eastAsia="Calibri"/>
          <w:lang w:eastAsia="en-US"/>
        </w:rPr>
        <w:t xml:space="preserve"> Указ Президента </w:t>
      </w:r>
      <w:proofErr w:type="spellStart"/>
      <w:r w:rsidRPr="00087343">
        <w:rPr>
          <w:rFonts w:eastAsia="Calibri"/>
          <w:lang w:eastAsia="en-US"/>
        </w:rPr>
        <w:t>Респ</w:t>
      </w:r>
      <w:proofErr w:type="spellEnd"/>
      <w:r w:rsidRPr="00087343">
        <w:rPr>
          <w:rFonts w:eastAsia="Calibri"/>
          <w:lang w:eastAsia="en-US"/>
        </w:rPr>
        <w:t>. Беларусь, 23 февр. 2016 г., № 78</w:t>
      </w:r>
      <w:proofErr w:type="gramStart"/>
      <w:r w:rsidRPr="00087343">
        <w:rPr>
          <w:rFonts w:eastAsia="Calibri"/>
          <w:lang w:eastAsia="en-US"/>
        </w:rPr>
        <w:t xml:space="preserve"> :</w:t>
      </w:r>
      <w:proofErr w:type="gramEnd"/>
      <w:r w:rsidRPr="00087343">
        <w:rPr>
          <w:rFonts w:eastAsia="Calibri"/>
          <w:lang w:eastAsia="en-US"/>
        </w:rPr>
        <w:t xml:space="preserve"> в ред. от 02.07.2019 г., № 254 // ЭТАЛОН. Законодательство Республики Беларусь / </w:t>
      </w:r>
      <w:proofErr w:type="spellStart"/>
      <w:proofErr w:type="gramStart"/>
      <w:r w:rsidRPr="00087343">
        <w:rPr>
          <w:rFonts w:eastAsia="Calibri"/>
          <w:lang w:eastAsia="en-US"/>
        </w:rPr>
        <w:t>Нац</w:t>
      </w:r>
      <w:proofErr w:type="spellEnd"/>
      <w:r w:rsidRPr="00087343">
        <w:rPr>
          <w:rFonts w:eastAsia="Calibri"/>
          <w:lang w:eastAsia="en-US"/>
        </w:rPr>
        <w:t>. центр</w:t>
      </w:r>
      <w:proofErr w:type="gramEnd"/>
      <w:r w:rsidRPr="00087343">
        <w:rPr>
          <w:rFonts w:eastAsia="Calibri"/>
          <w:lang w:eastAsia="en-US"/>
        </w:rPr>
        <w:t xml:space="preserve"> правовой </w:t>
      </w:r>
      <w:proofErr w:type="spellStart"/>
      <w:r w:rsidRPr="00087343">
        <w:rPr>
          <w:rFonts w:eastAsia="Calibri"/>
          <w:lang w:eastAsia="en-US"/>
        </w:rPr>
        <w:t>информ</w:t>
      </w:r>
      <w:proofErr w:type="spellEnd"/>
      <w:r w:rsidRPr="00087343">
        <w:rPr>
          <w:rFonts w:eastAsia="Calibri"/>
          <w:lang w:eastAsia="en-US"/>
        </w:rPr>
        <w:t xml:space="preserve">. </w:t>
      </w:r>
      <w:proofErr w:type="spellStart"/>
      <w:r w:rsidRPr="00087343">
        <w:rPr>
          <w:rFonts w:eastAsia="Calibri"/>
          <w:lang w:eastAsia="en-US"/>
        </w:rPr>
        <w:t>Респ</w:t>
      </w:r>
      <w:proofErr w:type="spellEnd"/>
      <w:r w:rsidRPr="00087343">
        <w:rPr>
          <w:rFonts w:eastAsia="Calibri"/>
          <w:lang w:eastAsia="en-US"/>
        </w:rPr>
        <w:t>. Беларусь. – Минск, 2020.</w:t>
      </w:r>
    </w:p>
    <w:p w:rsidR="00087343" w:rsidRPr="00087343" w:rsidRDefault="00087343" w:rsidP="00087343">
      <w:pPr>
        <w:numPr>
          <w:ilvl w:val="0"/>
          <w:numId w:val="1"/>
        </w:numPr>
        <w:tabs>
          <w:tab w:val="left" w:pos="568"/>
          <w:tab w:val="num" w:pos="709"/>
          <w:tab w:val="left" w:pos="1134"/>
        </w:tabs>
        <w:ind w:left="0" w:firstLine="360"/>
        <w:jc w:val="both"/>
        <w:rPr>
          <w:rFonts w:eastAsia="Calibri"/>
          <w:lang w:eastAsia="en-US"/>
        </w:rPr>
      </w:pPr>
      <w:r w:rsidRPr="00087343">
        <w:rPr>
          <w:rFonts w:eastAsia="Calibri"/>
          <w:lang w:eastAsia="en-US"/>
        </w:rPr>
        <w:t xml:space="preserve"> О совершенствовании кадрового обеспечения идеологической работы в Республике Беларусь [Электронный ресурс]</w:t>
      </w:r>
      <w:proofErr w:type="gramStart"/>
      <w:r w:rsidRPr="00087343">
        <w:rPr>
          <w:rFonts w:eastAsia="Calibri"/>
          <w:lang w:eastAsia="en-US"/>
        </w:rPr>
        <w:t xml:space="preserve"> :</w:t>
      </w:r>
      <w:proofErr w:type="gramEnd"/>
      <w:r w:rsidRPr="00087343">
        <w:rPr>
          <w:rFonts w:eastAsia="Calibri"/>
          <w:lang w:eastAsia="en-US"/>
        </w:rPr>
        <w:t xml:space="preserve"> Указ Президента </w:t>
      </w:r>
      <w:proofErr w:type="spellStart"/>
      <w:r w:rsidRPr="00087343">
        <w:rPr>
          <w:rFonts w:eastAsia="Calibri"/>
          <w:lang w:eastAsia="en-US"/>
        </w:rPr>
        <w:t>Респ</w:t>
      </w:r>
      <w:proofErr w:type="spellEnd"/>
      <w:r w:rsidRPr="00087343">
        <w:rPr>
          <w:rFonts w:eastAsia="Calibri"/>
          <w:lang w:eastAsia="en-US"/>
        </w:rPr>
        <w:t>. Беларусь, 20 февр. 2004 г., № 111</w:t>
      </w:r>
      <w:proofErr w:type="gramStart"/>
      <w:r w:rsidRPr="00087343">
        <w:rPr>
          <w:rFonts w:eastAsia="Calibri"/>
          <w:lang w:eastAsia="en-US"/>
        </w:rPr>
        <w:t xml:space="preserve"> :</w:t>
      </w:r>
      <w:proofErr w:type="gramEnd"/>
      <w:r w:rsidRPr="00087343">
        <w:rPr>
          <w:rFonts w:eastAsia="Calibri"/>
          <w:lang w:eastAsia="en-US"/>
        </w:rPr>
        <w:t xml:space="preserve"> в ред. от 06.06.2013 г., № 264 // ЭТАЛОН. Законодательство Республики Беларусь / </w:t>
      </w:r>
      <w:proofErr w:type="spellStart"/>
      <w:proofErr w:type="gramStart"/>
      <w:r w:rsidRPr="00087343">
        <w:rPr>
          <w:rFonts w:eastAsia="Calibri"/>
          <w:lang w:eastAsia="en-US"/>
        </w:rPr>
        <w:t>Нац</w:t>
      </w:r>
      <w:proofErr w:type="spellEnd"/>
      <w:r w:rsidRPr="00087343">
        <w:rPr>
          <w:rFonts w:eastAsia="Calibri"/>
          <w:lang w:eastAsia="en-US"/>
        </w:rPr>
        <w:t>. центр</w:t>
      </w:r>
      <w:proofErr w:type="gramEnd"/>
      <w:r w:rsidRPr="00087343">
        <w:rPr>
          <w:rFonts w:eastAsia="Calibri"/>
          <w:lang w:eastAsia="en-US"/>
        </w:rPr>
        <w:t xml:space="preserve"> правовой </w:t>
      </w:r>
      <w:proofErr w:type="spellStart"/>
      <w:r w:rsidRPr="00087343">
        <w:rPr>
          <w:rFonts w:eastAsia="Calibri"/>
          <w:lang w:eastAsia="en-US"/>
        </w:rPr>
        <w:t>информ</w:t>
      </w:r>
      <w:proofErr w:type="spellEnd"/>
      <w:r w:rsidRPr="00087343">
        <w:rPr>
          <w:rFonts w:eastAsia="Calibri"/>
          <w:lang w:eastAsia="en-US"/>
        </w:rPr>
        <w:t xml:space="preserve">. </w:t>
      </w:r>
      <w:proofErr w:type="spellStart"/>
      <w:r w:rsidRPr="00087343">
        <w:rPr>
          <w:rFonts w:eastAsia="Calibri"/>
          <w:lang w:eastAsia="en-US"/>
        </w:rPr>
        <w:t>Респ</w:t>
      </w:r>
      <w:proofErr w:type="spellEnd"/>
      <w:r w:rsidRPr="00087343">
        <w:rPr>
          <w:rFonts w:eastAsia="Calibri"/>
          <w:lang w:eastAsia="en-US"/>
        </w:rPr>
        <w:t>. Беларусь. – Минск, 2020.</w:t>
      </w:r>
    </w:p>
    <w:p w:rsidR="00087343" w:rsidRPr="00087343" w:rsidRDefault="00087343" w:rsidP="00087343">
      <w:pPr>
        <w:numPr>
          <w:ilvl w:val="0"/>
          <w:numId w:val="1"/>
        </w:numPr>
        <w:tabs>
          <w:tab w:val="left" w:pos="568"/>
          <w:tab w:val="num" w:pos="709"/>
          <w:tab w:val="left" w:pos="1134"/>
        </w:tabs>
        <w:ind w:left="0" w:firstLine="360"/>
        <w:jc w:val="both"/>
        <w:rPr>
          <w:rFonts w:eastAsia="Calibri"/>
          <w:lang w:eastAsia="en-US"/>
        </w:rPr>
      </w:pPr>
      <w:r w:rsidRPr="00087343">
        <w:rPr>
          <w:rFonts w:eastAsia="Calibri"/>
          <w:lang w:eastAsia="en-US"/>
        </w:rPr>
        <w:t xml:space="preserve"> О деятельности информационно-пропагандистских групп и об участии руководителей республиканских и местных государственных органов и иных государственных организаций в идеологической работе [Электронный ресурс]</w:t>
      </w:r>
      <w:proofErr w:type="gramStart"/>
      <w:r w:rsidRPr="00087343">
        <w:rPr>
          <w:rFonts w:eastAsia="Calibri"/>
          <w:lang w:eastAsia="en-US"/>
        </w:rPr>
        <w:t xml:space="preserve"> :</w:t>
      </w:r>
      <w:proofErr w:type="gramEnd"/>
      <w:r w:rsidRPr="00087343">
        <w:rPr>
          <w:rFonts w:eastAsia="Calibri"/>
          <w:lang w:eastAsia="en-US"/>
        </w:rPr>
        <w:t xml:space="preserve"> Указ Президента </w:t>
      </w:r>
      <w:proofErr w:type="spellStart"/>
      <w:r w:rsidRPr="00087343">
        <w:rPr>
          <w:rFonts w:eastAsia="Calibri"/>
          <w:lang w:eastAsia="en-US"/>
        </w:rPr>
        <w:t>Респ</w:t>
      </w:r>
      <w:proofErr w:type="spellEnd"/>
      <w:r w:rsidRPr="00087343">
        <w:rPr>
          <w:rFonts w:eastAsia="Calibri"/>
          <w:lang w:eastAsia="en-US"/>
        </w:rPr>
        <w:t>. Беларусь, 16 июня. 2003 г., № 254</w:t>
      </w:r>
      <w:proofErr w:type="gramStart"/>
      <w:r w:rsidRPr="00087343">
        <w:rPr>
          <w:rFonts w:eastAsia="Calibri"/>
          <w:lang w:eastAsia="en-US"/>
        </w:rPr>
        <w:t xml:space="preserve"> :</w:t>
      </w:r>
      <w:proofErr w:type="gramEnd"/>
      <w:r w:rsidRPr="00087343">
        <w:rPr>
          <w:rFonts w:eastAsia="Calibri"/>
          <w:lang w:eastAsia="en-US"/>
        </w:rPr>
        <w:t xml:space="preserve"> в ред. от 01.08.2011 г., № 338 // ЭТАЛОН. Законодательство Республики Беларусь / </w:t>
      </w:r>
      <w:proofErr w:type="spellStart"/>
      <w:proofErr w:type="gramStart"/>
      <w:r w:rsidRPr="00087343">
        <w:rPr>
          <w:rFonts w:eastAsia="Calibri"/>
          <w:lang w:eastAsia="en-US"/>
        </w:rPr>
        <w:t>Нац</w:t>
      </w:r>
      <w:proofErr w:type="spellEnd"/>
      <w:r w:rsidRPr="00087343">
        <w:rPr>
          <w:rFonts w:eastAsia="Calibri"/>
          <w:lang w:eastAsia="en-US"/>
        </w:rPr>
        <w:t>. центр</w:t>
      </w:r>
      <w:proofErr w:type="gramEnd"/>
      <w:r w:rsidRPr="00087343">
        <w:rPr>
          <w:rFonts w:eastAsia="Calibri"/>
          <w:lang w:eastAsia="en-US"/>
        </w:rPr>
        <w:t xml:space="preserve"> правовой </w:t>
      </w:r>
      <w:proofErr w:type="spellStart"/>
      <w:r w:rsidRPr="00087343">
        <w:rPr>
          <w:rFonts w:eastAsia="Calibri"/>
          <w:lang w:eastAsia="en-US"/>
        </w:rPr>
        <w:t>информ</w:t>
      </w:r>
      <w:proofErr w:type="spellEnd"/>
      <w:r w:rsidRPr="00087343">
        <w:rPr>
          <w:rFonts w:eastAsia="Calibri"/>
          <w:lang w:eastAsia="en-US"/>
        </w:rPr>
        <w:t xml:space="preserve">. </w:t>
      </w:r>
      <w:proofErr w:type="spellStart"/>
      <w:r w:rsidRPr="00087343">
        <w:rPr>
          <w:rFonts w:eastAsia="Calibri"/>
          <w:lang w:eastAsia="en-US"/>
        </w:rPr>
        <w:t>Респ</w:t>
      </w:r>
      <w:proofErr w:type="spellEnd"/>
      <w:r w:rsidRPr="00087343">
        <w:rPr>
          <w:rFonts w:eastAsia="Calibri"/>
          <w:lang w:eastAsia="en-US"/>
        </w:rPr>
        <w:t>. Беларусь. – Минск, 2020.</w:t>
      </w:r>
    </w:p>
    <w:p w:rsidR="00087343" w:rsidRPr="00087343" w:rsidRDefault="00087343" w:rsidP="00087343">
      <w:pPr>
        <w:pStyle w:val="a3"/>
        <w:widowControl w:val="0"/>
        <w:numPr>
          <w:ilvl w:val="0"/>
          <w:numId w:val="1"/>
        </w:numPr>
        <w:tabs>
          <w:tab w:val="clear" w:pos="928"/>
          <w:tab w:val="num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О государственных символах Республики Беларусь [Электронный ресурс]</w:t>
      </w:r>
      <w:proofErr w:type="gram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Закон </w:t>
      </w:r>
      <w:proofErr w:type="spell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. Беларусь, 5 июля 2004 г. № 301-З в ред. от      08.07.2015 г., № 283-З // ЭТАЛОН. Законодательство Республики Беларусь / </w:t>
      </w:r>
      <w:proofErr w:type="spellStart"/>
      <w:proofErr w:type="gram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Нац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>. центр</w:t>
      </w:r>
      <w:proofErr w:type="gram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правовой </w:t>
      </w:r>
      <w:proofErr w:type="spell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информ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>. Беларусь. – Минск, 2020.</w:t>
      </w:r>
    </w:p>
    <w:p w:rsidR="00087343" w:rsidRPr="00087343" w:rsidRDefault="00087343" w:rsidP="00087343">
      <w:pPr>
        <w:numPr>
          <w:ilvl w:val="0"/>
          <w:numId w:val="1"/>
        </w:numPr>
        <w:tabs>
          <w:tab w:val="left" w:pos="568"/>
          <w:tab w:val="left" w:pos="1134"/>
        </w:tabs>
        <w:ind w:left="0" w:firstLine="360"/>
        <w:jc w:val="both"/>
        <w:rPr>
          <w:rFonts w:eastAsia="Calibri"/>
          <w:lang w:eastAsia="en-US"/>
        </w:rPr>
      </w:pPr>
      <w:r w:rsidRPr="00087343">
        <w:rPr>
          <w:rFonts w:eastAsia="Calibri"/>
          <w:lang w:eastAsia="en-US"/>
        </w:rPr>
        <w:t>О государственной службе в Республике Беларусь [Электронный ресурс]</w:t>
      </w:r>
      <w:proofErr w:type="gramStart"/>
      <w:r w:rsidRPr="00087343">
        <w:rPr>
          <w:rFonts w:eastAsia="Calibri"/>
          <w:lang w:eastAsia="en-US"/>
        </w:rPr>
        <w:t xml:space="preserve"> :</w:t>
      </w:r>
      <w:proofErr w:type="gramEnd"/>
      <w:r w:rsidRPr="00087343">
        <w:rPr>
          <w:rFonts w:eastAsia="Calibri"/>
          <w:lang w:eastAsia="en-US"/>
        </w:rPr>
        <w:t xml:space="preserve"> Закон </w:t>
      </w:r>
      <w:proofErr w:type="spellStart"/>
      <w:r w:rsidRPr="00087343">
        <w:rPr>
          <w:rFonts w:eastAsia="Calibri"/>
          <w:lang w:eastAsia="en-US"/>
        </w:rPr>
        <w:t>Респ</w:t>
      </w:r>
      <w:proofErr w:type="spellEnd"/>
      <w:r w:rsidRPr="00087343">
        <w:rPr>
          <w:rFonts w:eastAsia="Calibri"/>
          <w:lang w:eastAsia="en-US"/>
        </w:rPr>
        <w:t>. Беларусь, 14 июня 2003 г., № 204-З</w:t>
      </w:r>
      <w:proofErr w:type="gramStart"/>
      <w:r w:rsidRPr="00087343">
        <w:rPr>
          <w:rFonts w:eastAsia="Calibri"/>
          <w:lang w:eastAsia="en-US"/>
        </w:rPr>
        <w:t xml:space="preserve"> :</w:t>
      </w:r>
      <w:proofErr w:type="gramEnd"/>
      <w:r w:rsidRPr="00087343">
        <w:rPr>
          <w:rFonts w:eastAsia="Calibri"/>
          <w:lang w:eastAsia="en-US"/>
        </w:rPr>
        <w:t xml:space="preserve"> в ред. от 23.07.2019  г., № 231-З // ЭТАЛОН. Законодательство Республики Беларусь / </w:t>
      </w:r>
      <w:proofErr w:type="spellStart"/>
      <w:proofErr w:type="gramStart"/>
      <w:r w:rsidRPr="00087343">
        <w:rPr>
          <w:rFonts w:eastAsia="Calibri"/>
          <w:lang w:eastAsia="en-US"/>
        </w:rPr>
        <w:t>Нац</w:t>
      </w:r>
      <w:proofErr w:type="spellEnd"/>
      <w:r w:rsidRPr="00087343">
        <w:rPr>
          <w:rFonts w:eastAsia="Calibri"/>
          <w:lang w:eastAsia="en-US"/>
        </w:rPr>
        <w:t>. центр</w:t>
      </w:r>
      <w:proofErr w:type="gramEnd"/>
      <w:r w:rsidRPr="00087343">
        <w:rPr>
          <w:rFonts w:eastAsia="Calibri"/>
          <w:lang w:eastAsia="en-US"/>
        </w:rPr>
        <w:t xml:space="preserve"> правовой </w:t>
      </w:r>
      <w:proofErr w:type="spellStart"/>
      <w:r w:rsidRPr="00087343">
        <w:rPr>
          <w:rFonts w:eastAsia="Calibri"/>
          <w:lang w:eastAsia="en-US"/>
        </w:rPr>
        <w:t>информ</w:t>
      </w:r>
      <w:proofErr w:type="spellEnd"/>
      <w:r w:rsidRPr="00087343">
        <w:rPr>
          <w:rFonts w:eastAsia="Calibri"/>
          <w:lang w:eastAsia="en-US"/>
        </w:rPr>
        <w:t xml:space="preserve">. </w:t>
      </w:r>
      <w:proofErr w:type="spellStart"/>
      <w:r w:rsidRPr="00087343">
        <w:rPr>
          <w:rFonts w:eastAsia="Calibri"/>
          <w:lang w:eastAsia="en-US"/>
        </w:rPr>
        <w:t>Респ</w:t>
      </w:r>
      <w:proofErr w:type="spellEnd"/>
      <w:r w:rsidRPr="00087343">
        <w:rPr>
          <w:rFonts w:eastAsia="Calibri"/>
          <w:lang w:eastAsia="en-US"/>
        </w:rPr>
        <w:t xml:space="preserve">. Беларусь. – Минск, 2020. </w:t>
      </w:r>
    </w:p>
    <w:p w:rsidR="00087343" w:rsidRPr="00087343" w:rsidRDefault="00087343" w:rsidP="00087343">
      <w:pPr>
        <w:pStyle w:val="a3"/>
        <w:widowControl w:val="0"/>
        <w:numPr>
          <w:ilvl w:val="0"/>
          <w:numId w:val="1"/>
        </w:numPr>
        <w:tabs>
          <w:tab w:val="clear" w:pos="928"/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87343">
        <w:rPr>
          <w:rFonts w:ascii="Times New Roman" w:eastAsia="Calibri" w:hAnsi="Times New Roman"/>
          <w:sz w:val="24"/>
          <w:szCs w:val="24"/>
          <w:lang w:eastAsia="en-US"/>
        </w:rPr>
        <w:t>О борьбе с коррупцией [Электронный ресурс]</w:t>
      </w:r>
      <w:proofErr w:type="gram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Закон </w:t>
      </w:r>
      <w:proofErr w:type="spell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. Беларусь,     15 июля 2015 г. № 305-З // // ЭТАЛОН. Законодательство Республики Беларусь / </w:t>
      </w:r>
      <w:proofErr w:type="spellStart"/>
      <w:proofErr w:type="gram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Нац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>. центр</w:t>
      </w:r>
      <w:proofErr w:type="gram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правовой </w:t>
      </w:r>
      <w:proofErr w:type="spell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информ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>. Беларусь. – Минск, 2020.</w:t>
      </w:r>
    </w:p>
    <w:p w:rsidR="00087343" w:rsidRPr="00087343" w:rsidRDefault="00087343" w:rsidP="00087343">
      <w:pPr>
        <w:numPr>
          <w:ilvl w:val="0"/>
          <w:numId w:val="1"/>
        </w:numPr>
        <w:tabs>
          <w:tab w:val="num" w:pos="0"/>
          <w:tab w:val="num" w:pos="426"/>
          <w:tab w:val="left" w:pos="568"/>
          <w:tab w:val="left" w:pos="1134"/>
          <w:tab w:val="left" w:pos="1276"/>
        </w:tabs>
        <w:ind w:left="0" w:firstLine="851"/>
        <w:jc w:val="both"/>
        <w:rPr>
          <w:rFonts w:eastAsia="Calibri"/>
          <w:lang w:eastAsia="en-US"/>
        </w:rPr>
      </w:pPr>
      <w:r w:rsidRPr="00087343">
        <w:rPr>
          <w:rFonts w:eastAsia="Calibri"/>
          <w:lang w:eastAsia="en-US"/>
        </w:rPr>
        <w:t>О средствах массовой информации [Электронный ресурс]</w:t>
      </w:r>
      <w:proofErr w:type="gramStart"/>
      <w:r w:rsidRPr="00087343">
        <w:rPr>
          <w:rFonts w:eastAsia="Calibri"/>
          <w:lang w:eastAsia="en-US"/>
        </w:rPr>
        <w:t xml:space="preserve"> :</w:t>
      </w:r>
      <w:proofErr w:type="gramEnd"/>
      <w:r w:rsidRPr="00087343">
        <w:rPr>
          <w:rFonts w:eastAsia="Calibri"/>
          <w:lang w:eastAsia="en-US"/>
        </w:rPr>
        <w:t xml:space="preserve"> Закон </w:t>
      </w:r>
      <w:proofErr w:type="spellStart"/>
      <w:r w:rsidRPr="00087343">
        <w:rPr>
          <w:rFonts w:eastAsia="Calibri"/>
          <w:lang w:eastAsia="en-US"/>
        </w:rPr>
        <w:t>Респ</w:t>
      </w:r>
      <w:proofErr w:type="spellEnd"/>
      <w:r w:rsidRPr="00087343">
        <w:rPr>
          <w:rFonts w:eastAsia="Calibri"/>
          <w:lang w:eastAsia="en-US"/>
        </w:rPr>
        <w:t>. Беларусь, 17 июля 2008 г., № 427-З</w:t>
      </w:r>
      <w:proofErr w:type="gramStart"/>
      <w:r w:rsidRPr="00087343">
        <w:rPr>
          <w:rFonts w:eastAsia="Calibri"/>
          <w:lang w:eastAsia="en-US"/>
        </w:rPr>
        <w:t xml:space="preserve"> :</w:t>
      </w:r>
      <w:proofErr w:type="gramEnd"/>
      <w:r w:rsidRPr="00087343">
        <w:rPr>
          <w:rFonts w:eastAsia="Calibri"/>
          <w:lang w:eastAsia="en-US"/>
        </w:rPr>
        <w:t xml:space="preserve"> принят Палатой представителей       24 июня 2008 г.: </w:t>
      </w:r>
      <w:proofErr w:type="spellStart"/>
      <w:r w:rsidRPr="00087343">
        <w:rPr>
          <w:rFonts w:eastAsia="Calibri"/>
          <w:lang w:eastAsia="en-US"/>
        </w:rPr>
        <w:t>одобр</w:t>
      </w:r>
      <w:proofErr w:type="spellEnd"/>
      <w:r w:rsidRPr="00087343">
        <w:rPr>
          <w:rFonts w:eastAsia="Calibri"/>
          <w:lang w:eastAsia="en-US"/>
        </w:rPr>
        <w:t xml:space="preserve">. Советом </w:t>
      </w:r>
      <w:proofErr w:type="spellStart"/>
      <w:r w:rsidRPr="00087343">
        <w:rPr>
          <w:rFonts w:eastAsia="Calibri"/>
          <w:lang w:eastAsia="en-US"/>
        </w:rPr>
        <w:t>Респ</w:t>
      </w:r>
      <w:proofErr w:type="spellEnd"/>
      <w:r w:rsidRPr="00087343">
        <w:rPr>
          <w:rFonts w:eastAsia="Calibri"/>
          <w:lang w:eastAsia="en-US"/>
        </w:rPr>
        <w:t>. 28 июня 2008 г.</w:t>
      </w:r>
      <w:proofErr w:type="gramStart"/>
      <w:r w:rsidRPr="00087343">
        <w:rPr>
          <w:rFonts w:eastAsia="Calibri"/>
          <w:lang w:eastAsia="en-US"/>
        </w:rPr>
        <w:t xml:space="preserve"> :</w:t>
      </w:r>
      <w:proofErr w:type="gramEnd"/>
      <w:r w:rsidRPr="00087343">
        <w:rPr>
          <w:rFonts w:eastAsia="Calibri"/>
          <w:lang w:eastAsia="en-US"/>
        </w:rPr>
        <w:t xml:space="preserve"> в ред. от 17.07.2018 г., № 128-З // ИПС Эталон (6.1) Законодательство </w:t>
      </w:r>
      <w:proofErr w:type="spellStart"/>
      <w:r w:rsidRPr="00087343">
        <w:rPr>
          <w:rFonts w:eastAsia="Calibri"/>
          <w:lang w:eastAsia="en-US"/>
        </w:rPr>
        <w:t>Респ</w:t>
      </w:r>
      <w:proofErr w:type="spellEnd"/>
      <w:r w:rsidRPr="00087343">
        <w:rPr>
          <w:rFonts w:eastAsia="Calibri"/>
          <w:lang w:eastAsia="en-US"/>
        </w:rPr>
        <w:t xml:space="preserve">. Беларусь  / </w:t>
      </w:r>
      <w:proofErr w:type="spellStart"/>
      <w:proofErr w:type="gramStart"/>
      <w:r w:rsidRPr="00087343">
        <w:rPr>
          <w:rFonts w:eastAsia="Calibri"/>
          <w:lang w:eastAsia="en-US"/>
        </w:rPr>
        <w:t>Нац</w:t>
      </w:r>
      <w:proofErr w:type="spellEnd"/>
      <w:r w:rsidRPr="00087343">
        <w:rPr>
          <w:rFonts w:eastAsia="Calibri"/>
          <w:lang w:eastAsia="en-US"/>
        </w:rPr>
        <w:t>. центр</w:t>
      </w:r>
      <w:proofErr w:type="gramEnd"/>
      <w:r w:rsidRPr="00087343">
        <w:rPr>
          <w:rFonts w:eastAsia="Calibri"/>
          <w:lang w:eastAsia="en-US"/>
        </w:rPr>
        <w:t xml:space="preserve"> правовой </w:t>
      </w:r>
      <w:proofErr w:type="spellStart"/>
      <w:r w:rsidRPr="00087343">
        <w:rPr>
          <w:rFonts w:eastAsia="Calibri"/>
          <w:lang w:eastAsia="en-US"/>
        </w:rPr>
        <w:t>информ</w:t>
      </w:r>
      <w:proofErr w:type="spellEnd"/>
      <w:r w:rsidRPr="00087343">
        <w:rPr>
          <w:rFonts w:eastAsia="Calibri"/>
          <w:lang w:eastAsia="en-US"/>
        </w:rPr>
        <w:t xml:space="preserve">. </w:t>
      </w:r>
      <w:proofErr w:type="spellStart"/>
      <w:r w:rsidRPr="00087343">
        <w:rPr>
          <w:rFonts w:eastAsia="Calibri"/>
          <w:lang w:eastAsia="en-US"/>
        </w:rPr>
        <w:t>Респ</w:t>
      </w:r>
      <w:proofErr w:type="spellEnd"/>
      <w:r w:rsidRPr="00087343">
        <w:rPr>
          <w:rFonts w:eastAsia="Calibri"/>
          <w:lang w:eastAsia="en-US"/>
        </w:rPr>
        <w:t>. Беларусь. – Минск, 2020.</w:t>
      </w:r>
    </w:p>
    <w:p w:rsidR="00087343" w:rsidRPr="00087343" w:rsidRDefault="00087343" w:rsidP="00087343">
      <w:pPr>
        <w:pStyle w:val="a3"/>
        <w:widowControl w:val="0"/>
        <w:numPr>
          <w:ilvl w:val="0"/>
          <w:numId w:val="1"/>
        </w:numPr>
        <w:tabs>
          <w:tab w:val="clear" w:pos="928"/>
          <w:tab w:val="num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87343">
        <w:rPr>
          <w:rFonts w:ascii="Times New Roman" w:eastAsia="Calibri" w:hAnsi="Times New Roman"/>
          <w:sz w:val="24"/>
          <w:szCs w:val="24"/>
          <w:lang w:eastAsia="en-US"/>
        </w:rPr>
        <w:t>Об обращениях граждан и юридических лиц [Электронный ресурс]</w:t>
      </w:r>
      <w:proofErr w:type="gram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Закон </w:t>
      </w:r>
      <w:proofErr w:type="spell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>. Беларусь, 18 июля 2011 г., № 300-З</w:t>
      </w:r>
      <w:proofErr w:type="gram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в ред. от 15.07.2015 г., № 306-З // ЭТАЛОН. Законодательство Республики Беларусь / </w:t>
      </w:r>
      <w:proofErr w:type="spellStart"/>
      <w:proofErr w:type="gram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Нац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>. центр</w:t>
      </w:r>
      <w:proofErr w:type="gram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правовой </w:t>
      </w:r>
      <w:proofErr w:type="spell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информ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>. Беларусь. – Минск, 2020.</w:t>
      </w:r>
    </w:p>
    <w:p w:rsidR="00087343" w:rsidRPr="00087343" w:rsidRDefault="00087343" w:rsidP="00087343">
      <w:pPr>
        <w:pStyle w:val="a3"/>
        <w:widowControl w:val="0"/>
        <w:numPr>
          <w:ilvl w:val="0"/>
          <w:numId w:val="1"/>
        </w:numPr>
        <w:tabs>
          <w:tab w:val="clear" w:pos="928"/>
          <w:tab w:val="num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87343">
        <w:rPr>
          <w:rFonts w:ascii="Times New Roman" w:eastAsia="Calibri" w:hAnsi="Times New Roman"/>
          <w:sz w:val="24"/>
          <w:szCs w:val="24"/>
          <w:lang w:eastAsia="en-US"/>
        </w:rPr>
        <w:t>Об общественных объединениях [Электронный ресурс]</w:t>
      </w:r>
      <w:proofErr w:type="gram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Закон </w:t>
      </w:r>
      <w:proofErr w:type="spell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>. Беларусь, 4 окт. 1994 г., № 3254-XII</w:t>
      </w:r>
      <w:proofErr w:type="gram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в ред. от 04.11.2013 г., № 71-З // ЭТАЛОН. Законодательство Республики Беларусь / </w:t>
      </w:r>
      <w:proofErr w:type="spellStart"/>
      <w:proofErr w:type="gram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Нац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>. центр</w:t>
      </w:r>
      <w:proofErr w:type="gram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правовой </w:t>
      </w:r>
      <w:proofErr w:type="spell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информ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>. Беларусь. – Минск, 2020.</w:t>
      </w:r>
    </w:p>
    <w:p w:rsidR="00087343" w:rsidRPr="00087343" w:rsidRDefault="00087343" w:rsidP="00087343">
      <w:pPr>
        <w:pStyle w:val="a3"/>
        <w:widowControl w:val="0"/>
        <w:numPr>
          <w:ilvl w:val="0"/>
          <w:numId w:val="1"/>
        </w:numPr>
        <w:tabs>
          <w:tab w:val="clear" w:pos="928"/>
          <w:tab w:val="num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87343">
        <w:rPr>
          <w:rFonts w:ascii="Times New Roman" w:eastAsia="Calibri" w:hAnsi="Times New Roman"/>
          <w:sz w:val="24"/>
          <w:szCs w:val="24"/>
          <w:lang w:eastAsia="en-US"/>
        </w:rPr>
        <w:t>О политических партиях [Электронный ресурс]</w:t>
      </w:r>
      <w:proofErr w:type="gram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Закон </w:t>
      </w:r>
      <w:proofErr w:type="spell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. Беларусь,    5 окт. </w:t>
      </w:r>
      <w:smartTag w:uri="urn:schemas-microsoft-com:office:smarttags" w:element="metricconverter">
        <w:smartTagPr>
          <w:attr w:name="ProductID" w:val="1994 г"/>
        </w:smartTagPr>
        <w:r w:rsidRPr="00087343">
          <w:rPr>
            <w:rFonts w:ascii="Times New Roman" w:eastAsia="Calibri" w:hAnsi="Times New Roman"/>
            <w:sz w:val="24"/>
            <w:szCs w:val="24"/>
            <w:lang w:eastAsia="en-US"/>
          </w:rPr>
          <w:lastRenderedPageBreak/>
          <w:t>1994 г</w:t>
        </w:r>
      </w:smartTag>
      <w:r w:rsidRPr="00087343">
        <w:rPr>
          <w:rFonts w:ascii="Times New Roman" w:eastAsia="Calibri" w:hAnsi="Times New Roman"/>
          <w:sz w:val="24"/>
          <w:szCs w:val="24"/>
          <w:lang w:eastAsia="en-US"/>
        </w:rPr>
        <w:t>., № 3266-XII</w:t>
      </w:r>
      <w:proofErr w:type="gram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в ред. от 04.06.2015 г., № 268-З // ЭТАЛОН. Законодательство Республики Беларусь / </w:t>
      </w:r>
      <w:proofErr w:type="spellStart"/>
      <w:proofErr w:type="gram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Нац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>. центр</w:t>
      </w:r>
      <w:proofErr w:type="gram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правовой </w:t>
      </w:r>
      <w:proofErr w:type="spell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информ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>. Беларусь. – Минск, 2020.</w:t>
      </w:r>
    </w:p>
    <w:p w:rsidR="00087343" w:rsidRPr="00087343" w:rsidRDefault="00087343" w:rsidP="00087343">
      <w:pPr>
        <w:numPr>
          <w:ilvl w:val="0"/>
          <w:numId w:val="1"/>
        </w:numPr>
        <w:tabs>
          <w:tab w:val="left" w:pos="568"/>
          <w:tab w:val="num" w:pos="851"/>
          <w:tab w:val="left" w:pos="1134"/>
        </w:tabs>
        <w:ind w:left="0" w:firstLine="360"/>
        <w:jc w:val="both"/>
        <w:rPr>
          <w:rFonts w:eastAsia="Calibri"/>
          <w:lang w:eastAsia="en-US"/>
        </w:rPr>
      </w:pPr>
      <w:r w:rsidRPr="00087343">
        <w:rPr>
          <w:rFonts w:eastAsia="Calibri"/>
          <w:lang w:eastAsia="en-US"/>
        </w:rPr>
        <w:t>Об утверждении Основных направлений внутренней и внешней политики Республики Беларусь [Электронный ресурс]</w:t>
      </w:r>
      <w:proofErr w:type="gramStart"/>
      <w:r w:rsidRPr="00087343">
        <w:rPr>
          <w:rFonts w:eastAsia="Calibri"/>
          <w:lang w:eastAsia="en-US"/>
        </w:rPr>
        <w:t xml:space="preserve"> :</w:t>
      </w:r>
      <w:proofErr w:type="gramEnd"/>
      <w:r w:rsidRPr="00087343">
        <w:rPr>
          <w:rFonts w:eastAsia="Calibri"/>
          <w:lang w:eastAsia="en-US"/>
        </w:rPr>
        <w:t xml:space="preserve"> Закон </w:t>
      </w:r>
      <w:proofErr w:type="spellStart"/>
      <w:r w:rsidRPr="00087343">
        <w:rPr>
          <w:rFonts w:eastAsia="Calibri"/>
          <w:lang w:eastAsia="en-US"/>
        </w:rPr>
        <w:t>Респ</w:t>
      </w:r>
      <w:proofErr w:type="spellEnd"/>
      <w:r w:rsidRPr="00087343">
        <w:rPr>
          <w:rFonts w:eastAsia="Calibri"/>
          <w:lang w:eastAsia="en-US"/>
        </w:rPr>
        <w:t xml:space="preserve">. Беларусь, 14 </w:t>
      </w:r>
      <w:proofErr w:type="spellStart"/>
      <w:r w:rsidRPr="00087343">
        <w:rPr>
          <w:rFonts w:eastAsia="Calibri"/>
          <w:lang w:eastAsia="en-US"/>
        </w:rPr>
        <w:t>нояб</w:t>
      </w:r>
      <w:proofErr w:type="spellEnd"/>
      <w:r w:rsidRPr="00087343">
        <w:rPr>
          <w:rFonts w:eastAsia="Calibri"/>
          <w:lang w:eastAsia="en-US"/>
        </w:rPr>
        <w:t>. 2005 г., №60-З</w:t>
      </w:r>
      <w:proofErr w:type="gramStart"/>
      <w:r w:rsidRPr="00087343">
        <w:rPr>
          <w:rFonts w:eastAsia="Calibri"/>
          <w:lang w:eastAsia="en-US"/>
        </w:rPr>
        <w:t xml:space="preserve"> :</w:t>
      </w:r>
      <w:proofErr w:type="gramEnd"/>
      <w:r w:rsidRPr="00087343">
        <w:rPr>
          <w:rFonts w:eastAsia="Calibri"/>
          <w:lang w:eastAsia="en-US"/>
        </w:rPr>
        <w:t xml:space="preserve"> в ред. от 04.11.2015 г., №275-З // ЭТАЛОН. Законодательство Республики Беларусь / </w:t>
      </w:r>
      <w:proofErr w:type="spellStart"/>
      <w:proofErr w:type="gramStart"/>
      <w:r w:rsidRPr="00087343">
        <w:rPr>
          <w:rFonts w:eastAsia="Calibri"/>
          <w:lang w:eastAsia="en-US"/>
        </w:rPr>
        <w:t>Нац</w:t>
      </w:r>
      <w:proofErr w:type="spellEnd"/>
      <w:r w:rsidRPr="00087343">
        <w:rPr>
          <w:rFonts w:eastAsia="Calibri"/>
          <w:lang w:eastAsia="en-US"/>
        </w:rPr>
        <w:t>. центр</w:t>
      </w:r>
      <w:proofErr w:type="gramEnd"/>
      <w:r w:rsidRPr="00087343">
        <w:rPr>
          <w:rFonts w:eastAsia="Calibri"/>
          <w:lang w:eastAsia="en-US"/>
        </w:rPr>
        <w:t xml:space="preserve"> правовой </w:t>
      </w:r>
      <w:proofErr w:type="spellStart"/>
      <w:r w:rsidRPr="00087343">
        <w:rPr>
          <w:rFonts w:eastAsia="Calibri"/>
          <w:lang w:eastAsia="en-US"/>
        </w:rPr>
        <w:t>информ</w:t>
      </w:r>
      <w:proofErr w:type="spellEnd"/>
      <w:r w:rsidRPr="00087343">
        <w:rPr>
          <w:rFonts w:eastAsia="Calibri"/>
          <w:lang w:eastAsia="en-US"/>
        </w:rPr>
        <w:t xml:space="preserve">. </w:t>
      </w:r>
      <w:proofErr w:type="spellStart"/>
      <w:r w:rsidRPr="00087343">
        <w:rPr>
          <w:rFonts w:eastAsia="Calibri"/>
          <w:lang w:eastAsia="en-US"/>
        </w:rPr>
        <w:t>Респ</w:t>
      </w:r>
      <w:proofErr w:type="spellEnd"/>
      <w:r w:rsidRPr="00087343">
        <w:rPr>
          <w:rFonts w:eastAsia="Calibri"/>
          <w:lang w:eastAsia="en-US"/>
        </w:rPr>
        <w:t>. Беларусь. – Минск, 2020.</w:t>
      </w:r>
    </w:p>
    <w:p w:rsidR="00087343" w:rsidRPr="00087343" w:rsidRDefault="00087343" w:rsidP="00087343">
      <w:pPr>
        <w:numPr>
          <w:ilvl w:val="0"/>
          <w:numId w:val="1"/>
        </w:numPr>
        <w:tabs>
          <w:tab w:val="left" w:pos="568"/>
          <w:tab w:val="num" w:pos="851"/>
          <w:tab w:val="left" w:pos="1134"/>
        </w:tabs>
        <w:ind w:left="0" w:firstLine="360"/>
        <w:jc w:val="both"/>
        <w:rPr>
          <w:rFonts w:eastAsia="Calibri"/>
          <w:lang w:eastAsia="en-US"/>
        </w:rPr>
      </w:pPr>
      <w:r w:rsidRPr="00087343">
        <w:rPr>
          <w:rFonts w:eastAsia="Calibri"/>
          <w:lang w:eastAsia="en-US"/>
        </w:rPr>
        <w:t>О ратификации Договора о создании Союзного государства</w:t>
      </w:r>
      <w:proofErr w:type="gramStart"/>
      <w:r w:rsidRPr="00087343">
        <w:rPr>
          <w:rFonts w:eastAsia="Calibri"/>
          <w:lang w:eastAsia="en-US"/>
        </w:rPr>
        <w:t xml:space="preserve"> :</w:t>
      </w:r>
      <w:proofErr w:type="gramEnd"/>
      <w:r w:rsidRPr="00087343">
        <w:rPr>
          <w:rFonts w:eastAsia="Calibri"/>
          <w:lang w:eastAsia="en-US"/>
        </w:rPr>
        <w:t xml:space="preserve"> Закон </w:t>
      </w:r>
      <w:proofErr w:type="spellStart"/>
      <w:r w:rsidRPr="00087343">
        <w:rPr>
          <w:rFonts w:eastAsia="Calibri"/>
          <w:lang w:eastAsia="en-US"/>
        </w:rPr>
        <w:t>Респ</w:t>
      </w:r>
      <w:proofErr w:type="spellEnd"/>
      <w:r w:rsidRPr="00087343">
        <w:rPr>
          <w:rFonts w:eastAsia="Calibri"/>
          <w:lang w:eastAsia="en-US"/>
        </w:rPr>
        <w:t xml:space="preserve">. Беларусь, 24 дек. 1999 г., № 343-З // </w:t>
      </w:r>
      <w:proofErr w:type="spellStart"/>
      <w:r w:rsidRPr="00087343">
        <w:rPr>
          <w:rFonts w:eastAsia="Calibri"/>
          <w:lang w:eastAsia="en-US"/>
        </w:rPr>
        <w:t>Нац</w:t>
      </w:r>
      <w:proofErr w:type="spellEnd"/>
      <w:r w:rsidRPr="00087343">
        <w:rPr>
          <w:rFonts w:eastAsia="Calibri"/>
          <w:lang w:eastAsia="en-US"/>
        </w:rPr>
        <w:t xml:space="preserve">. реестр правовых актов </w:t>
      </w:r>
      <w:proofErr w:type="spellStart"/>
      <w:r w:rsidRPr="00087343">
        <w:rPr>
          <w:rFonts w:eastAsia="Calibri"/>
          <w:lang w:eastAsia="en-US"/>
        </w:rPr>
        <w:t>Респ</w:t>
      </w:r>
      <w:proofErr w:type="spellEnd"/>
      <w:r w:rsidRPr="00087343">
        <w:rPr>
          <w:rFonts w:eastAsia="Calibri"/>
          <w:lang w:eastAsia="en-US"/>
        </w:rPr>
        <w:t>. Беларусь. – 2000. – № 4. – 2/118.</w:t>
      </w:r>
    </w:p>
    <w:p w:rsidR="00087343" w:rsidRPr="00087343" w:rsidRDefault="00087343" w:rsidP="00087343">
      <w:pPr>
        <w:numPr>
          <w:ilvl w:val="0"/>
          <w:numId w:val="1"/>
        </w:numPr>
        <w:tabs>
          <w:tab w:val="left" w:pos="568"/>
          <w:tab w:val="num" w:pos="851"/>
          <w:tab w:val="left" w:pos="1134"/>
        </w:tabs>
        <w:ind w:left="0" w:firstLine="360"/>
        <w:jc w:val="both"/>
        <w:rPr>
          <w:rFonts w:eastAsia="Calibri"/>
          <w:lang w:eastAsia="en-US"/>
        </w:rPr>
      </w:pPr>
      <w:r w:rsidRPr="00087343">
        <w:rPr>
          <w:rFonts w:eastAsia="Calibri"/>
          <w:lang w:eastAsia="en-US"/>
        </w:rPr>
        <w:t>О государственном суверенитете Белорусской Советской Социалистической Республики</w:t>
      </w:r>
      <w:proofErr w:type="gramStart"/>
      <w:r w:rsidRPr="00087343">
        <w:rPr>
          <w:rFonts w:eastAsia="Calibri"/>
          <w:lang w:eastAsia="en-US"/>
        </w:rPr>
        <w:t xml:space="preserve"> :</w:t>
      </w:r>
      <w:proofErr w:type="gramEnd"/>
      <w:r w:rsidRPr="00087343">
        <w:rPr>
          <w:rFonts w:eastAsia="Calibri"/>
          <w:lang w:eastAsia="en-US"/>
        </w:rPr>
        <w:t xml:space="preserve"> Декларация Верховного Совета </w:t>
      </w:r>
      <w:proofErr w:type="spellStart"/>
      <w:r w:rsidRPr="00087343">
        <w:rPr>
          <w:rFonts w:eastAsia="Calibri"/>
          <w:lang w:eastAsia="en-US"/>
        </w:rPr>
        <w:t>Респ</w:t>
      </w:r>
      <w:proofErr w:type="spellEnd"/>
      <w:r w:rsidRPr="00087343">
        <w:rPr>
          <w:rFonts w:eastAsia="Calibri"/>
          <w:lang w:eastAsia="en-US"/>
        </w:rPr>
        <w:t xml:space="preserve">. Беларусь от 27 июля </w:t>
      </w:r>
      <w:smartTag w:uri="urn:schemas-microsoft-com:office:smarttags" w:element="metricconverter">
        <w:smartTagPr>
          <w:attr w:name="ProductID" w:val="1990 г"/>
        </w:smartTagPr>
        <w:r w:rsidRPr="00087343">
          <w:rPr>
            <w:rFonts w:eastAsia="Calibri"/>
            <w:lang w:eastAsia="en-US"/>
          </w:rPr>
          <w:t>1990 г</w:t>
        </w:r>
      </w:smartTag>
      <w:r w:rsidRPr="00087343">
        <w:rPr>
          <w:rFonts w:eastAsia="Calibri"/>
          <w:lang w:eastAsia="en-US"/>
        </w:rPr>
        <w:t xml:space="preserve">. № 193-XII // Ведомости Верховного Совета </w:t>
      </w:r>
      <w:proofErr w:type="spellStart"/>
      <w:r w:rsidRPr="00087343">
        <w:rPr>
          <w:rFonts w:eastAsia="Calibri"/>
          <w:lang w:eastAsia="en-US"/>
        </w:rPr>
        <w:t>Респ</w:t>
      </w:r>
      <w:proofErr w:type="spellEnd"/>
      <w:r w:rsidRPr="00087343">
        <w:rPr>
          <w:rFonts w:eastAsia="Calibri"/>
          <w:lang w:eastAsia="en-US"/>
        </w:rPr>
        <w:t xml:space="preserve">. Беларусь. – 1991. – № 31. – Ст. 536. </w:t>
      </w:r>
    </w:p>
    <w:p w:rsidR="00087343" w:rsidRPr="00087343" w:rsidRDefault="00087343" w:rsidP="00087343">
      <w:pPr>
        <w:pStyle w:val="a3"/>
        <w:widowControl w:val="0"/>
        <w:numPr>
          <w:ilvl w:val="0"/>
          <w:numId w:val="1"/>
        </w:numPr>
        <w:tabs>
          <w:tab w:val="clear" w:pos="928"/>
          <w:tab w:val="num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87343">
        <w:rPr>
          <w:rFonts w:ascii="Times New Roman" w:eastAsia="Calibri" w:hAnsi="Times New Roman"/>
          <w:sz w:val="24"/>
          <w:szCs w:val="24"/>
          <w:lang w:eastAsia="en-US"/>
        </w:rPr>
        <w:t>О Концепции информационной безопасности Республики Беларусь [Электронный ресурс]</w:t>
      </w:r>
      <w:proofErr w:type="gram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постановление Совета безопасности </w:t>
      </w:r>
      <w:proofErr w:type="spell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. Беларусь, 19 марта 2019 г., № 1 // ЭТАЛОН. Законодательство Республики Беларусь / </w:t>
      </w:r>
      <w:proofErr w:type="spellStart"/>
      <w:proofErr w:type="gram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Нац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>. центр</w:t>
      </w:r>
      <w:proofErr w:type="gram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 правовой </w:t>
      </w:r>
      <w:proofErr w:type="spell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информ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087343">
        <w:rPr>
          <w:rFonts w:ascii="Times New Roman" w:eastAsia="Calibri" w:hAnsi="Times New Roman"/>
          <w:sz w:val="24"/>
          <w:szCs w:val="24"/>
          <w:lang w:eastAsia="en-US"/>
        </w:rPr>
        <w:t>Респ</w:t>
      </w:r>
      <w:proofErr w:type="spellEnd"/>
      <w:r w:rsidRPr="00087343">
        <w:rPr>
          <w:rFonts w:ascii="Times New Roman" w:eastAsia="Calibri" w:hAnsi="Times New Roman"/>
          <w:sz w:val="24"/>
          <w:szCs w:val="24"/>
          <w:lang w:eastAsia="en-US"/>
        </w:rPr>
        <w:t>. Беларусь. – Минск, 2020.</w:t>
      </w:r>
    </w:p>
    <w:p w:rsidR="00087343" w:rsidRPr="00087343" w:rsidRDefault="00087343" w:rsidP="00087343">
      <w:pPr>
        <w:tabs>
          <w:tab w:val="num" w:pos="568"/>
          <w:tab w:val="left" w:pos="1418"/>
        </w:tabs>
        <w:ind w:firstLine="568"/>
        <w:jc w:val="both"/>
        <w:rPr>
          <w:i/>
        </w:rPr>
      </w:pPr>
    </w:p>
    <w:p w:rsidR="00087343" w:rsidRPr="00087343" w:rsidRDefault="00087343" w:rsidP="00087343">
      <w:pPr>
        <w:tabs>
          <w:tab w:val="num" w:pos="568"/>
          <w:tab w:val="left" w:pos="1418"/>
        </w:tabs>
        <w:ind w:firstLine="568"/>
        <w:jc w:val="both"/>
        <w:rPr>
          <w:i/>
        </w:rPr>
      </w:pPr>
    </w:p>
    <w:p w:rsidR="00087343" w:rsidRPr="00087343" w:rsidRDefault="00087343" w:rsidP="00087343">
      <w:pPr>
        <w:jc w:val="both"/>
      </w:pPr>
      <w:r w:rsidRPr="00087343">
        <w:rPr>
          <w:i/>
        </w:rPr>
        <w:t>Основная литература</w:t>
      </w:r>
      <w:r w:rsidRPr="00087343">
        <w:t>:</w:t>
      </w:r>
    </w:p>
    <w:p w:rsidR="00087343" w:rsidRPr="00087343" w:rsidRDefault="00087343" w:rsidP="0008734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7343">
        <w:rPr>
          <w:rFonts w:ascii="Times New Roman" w:hAnsi="Times New Roman"/>
          <w:sz w:val="24"/>
          <w:szCs w:val="24"/>
        </w:rPr>
        <w:t>Гайнанов</w:t>
      </w:r>
      <w:proofErr w:type="spellEnd"/>
      <w:r w:rsidRPr="00087343">
        <w:rPr>
          <w:rFonts w:ascii="Times New Roman" w:hAnsi="Times New Roman"/>
          <w:sz w:val="24"/>
          <w:szCs w:val="24"/>
        </w:rPr>
        <w:t>, Д. А. Теория и механизмы современного государственного управления : учеб</w:t>
      </w:r>
      <w:proofErr w:type="gramStart"/>
      <w:r w:rsidRPr="00087343">
        <w:rPr>
          <w:rFonts w:ascii="Times New Roman" w:hAnsi="Times New Roman"/>
          <w:sz w:val="24"/>
          <w:szCs w:val="24"/>
        </w:rPr>
        <w:t>.</w:t>
      </w:r>
      <w:proofErr w:type="gramEnd"/>
      <w:r w:rsidRPr="000873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7343">
        <w:rPr>
          <w:rFonts w:ascii="Times New Roman" w:hAnsi="Times New Roman"/>
          <w:sz w:val="24"/>
          <w:szCs w:val="24"/>
        </w:rPr>
        <w:t>п</w:t>
      </w:r>
      <w:proofErr w:type="gramEnd"/>
      <w:r w:rsidRPr="00087343">
        <w:rPr>
          <w:rFonts w:ascii="Times New Roman" w:hAnsi="Times New Roman"/>
          <w:sz w:val="24"/>
          <w:szCs w:val="24"/>
        </w:rPr>
        <w:t xml:space="preserve">особие / Д. А. </w:t>
      </w:r>
      <w:proofErr w:type="spellStart"/>
      <w:r w:rsidRPr="00087343">
        <w:rPr>
          <w:rFonts w:ascii="Times New Roman" w:hAnsi="Times New Roman"/>
          <w:sz w:val="24"/>
          <w:szCs w:val="24"/>
        </w:rPr>
        <w:t>Гайнанов</w:t>
      </w:r>
      <w:proofErr w:type="spellEnd"/>
      <w:r w:rsidRPr="00087343">
        <w:rPr>
          <w:rFonts w:ascii="Times New Roman" w:hAnsi="Times New Roman"/>
          <w:sz w:val="24"/>
          <w:szCs w:val="24"/>
        </w:rPr>
        <w:t xml:space="preserve">, А. Г. </w:t>
      </w:r>
      <w:proofErr w:type="spellStart"/>
      <w:r w:rsidRPr="00087343">
        <w:rPr>
          <w:rFonts w:ascii="Times New Roman" w:hAnsi="Times New Roman"/>
          <w:sz w:val="24"/>
          <w:szCs w:val="24"/>
        </w:rPr>
        <w:t>Атаева</w:t>
      </w:r>
      <w:proofErr w:type="spellEnd"/>
      <w:r w:rsidRPr="00087343">
        <w:rPr>
          <w:rFonts w:ascii="Times New Roman" w:hAnsi="Times New Roman"/>
          <w:sz w:val="24"/>
          <w:szCs w:val="24"/>
        </w:rPr>
        <w:t xml:space="preserve">, И. Д. </w:t>
      </w:r>
      <w:proofErr w:type="spellStart"/>
      <w:r w:rsidRPr="00087343">
        <w:rPr>
          <w:rFonts w:ascii="Times New Roman" w:hAnsi="Times New Roman"/>
          <w:sz w:val="24"/>
          <w:szCs w:val="24"/>
        </w:rPr>
        <w:t>Закиров</w:t>
      </w:r>
      <w:proofErr w:type="spellEnd"/>
      <w:r w:rsidRPr="00087343">
        <w:rPr>
          <w:rFonts w:ascii="Times New Roman" w:hAnsi="Times New Roman"/>
          <w:sz w:val="24"/>
          <w:szCs w:val="24"/>
        </w:rPr>
        <w:t>. – М.</w:t>
      </w:r>
      <w:proofErr w:type="gramStart"/>
      <w:r w:rsidRPr="0008734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873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343">
        <w:rPr>
          <w:rFonts w:ascii="Times New Roman" w:hAnsi="Times New Roman"/>
          <w:sz w:val="24"/>
          <w:szCs w:val="24"/>
        </w:rPr>
        <w:t>Инфра-М</w:t>
      </w:r>
      <w:proofErr w:type="spellEnd"/>
      <w:r w:rsidRPr="00087343">
        <w:rPr>
          <w:rFonts w:ascii="Times New Roman" w:hAnsi="Times New Roman"/>
          <w:sz w:val="24"/>
          <w:szCs w:val="24"/>
        </w:rPr>
        <w:t>, 2016. – 288 с.</w:t>
      </w:r>
    </w:p>
    <w:p w:rsidR="00087343" w:rsidRPr="00087343" w:rsidRDefault="00087343" w:rsidP="00087343">
      <w:pPr>
        <w:numPr>
          <w:ilvl w:val="0"/>
          <w:numId w:val="1"/>
        </w:numPr>
        <w:tabs>
          <w:tab w:val="left" w:pos="851"/>
          <w:tab w:val="left" w:pos="993"/>
        </w:tabs>
        <w:ind w:left="0" w:firstLine="568"/>
      </w:pPr>
      <w:r w:rsidRPr="00087343">
        <w:t xml:space="preserve"> Клочков, В. П. Местное управление и самоуправление</w:t>
      </w:r>
      <w:proofErr w:type="gramStart"/>
      <w:r w:rsidRPr="00087343">
        <w:t xml:space="preserve"> :</w:t>
      </w:r>
      <w:proofErr w:type="gramEnd"/>
      <w:r w:rsidRPr="00087343">
        <w:t xml:space="preserve"> пособие / В. П. Клочков ; Акад. упр. при Президенте </w:t>
      </w:r>
      <w:proofErr w:type="spellStart"/>
      <w:r w:rsidRPr="00087343">
        <w:t>Респ</w:t>
      </w:r>
      <w:proofErr w:type="spellEnd"/>
      <w:r w:rsidRPr="00087343">
        <w:t>. Беларусь. – Минск</w:t>
      </w:r>
      <w:proofErr w:type="gramStart"/>
      <w:r w:rsidRPr="00087343">
        <w:t xml:space="preserve"> :</w:t>
      </w:r>
      <w:proofErr w:type="gramEnd"/>
      <w:r w:rsidRPr="00087343">
        <w:t xml:space="preserve"> Акад. упр. при Президенте </w:t>
      </w:r>
      <w:proofErr w:type="spellStart"/>
      <w:r w:rsidRPr="00087343">
        <w:t>Респ</w:t>
      </w:r>
      <w:proofErr w:type="spellEnd"/>
      <w:r w:rsidRPr="00087343">
        <w:t xml:space="preserve">. Беларусь, 2016. – 180 </w:t>
      </w:r>
      <w:proofErr w:type="gramStart"/>
      <w:r w:rsidRPr="00087343">
        <w:t>с</w:t>
      </w:r>
      <w:proofErr w:type="gramEnd"/>
      <w:r w:rsidRPr="00087343">
        <w:t>.</w:t>
      </w:r>
    </w:p>
    <w:p w:rsidR="00087343" w:rsidRPr="00087343" w:rsidRDefault="00087343" w:rsidP="00087343">
      <w:pPr>
        <w:numPr>
          <w:ilvl w:val="0"/>
          <w:numId w:val="1"/>
        </w:numPr>
        <w:tabs>
          <w:tab w:val="left" w:pos="993"/>
        </w:tabs>
        <w:ind w:left="0" w:firstLine="568"/>
        <w:jc w:val="both"/>
      </w:pPr>
      <w:r w:rsidRPr="00087343">
        <w:t xml:space="preserve"> Политическая культура : учеб</w:t>
      </w:r>
      <w:proofErr w:type="gramStart"/>
      <w:r w:rsidRPr="00087343">
        <w:t>.</w:t>
      </w:r>
      <w:proofErr w:type="gramEnd"/>
      <w:r w:rsidRPr="00087343">
        <w:t xml:space="preserve"> </w:t>
      </w:r>
      <w:proofErr w:type="gramStart"/>
      <w:r w:rsidRPr="00087343">
        <w:t>п</w:t>
      </w:r>
      <w:proofErr w:type="gramEnd"/>
      <w:r w:rsidRPr="00087343">
        <w:t xml:space="preserve">особие / [С. В. Акопов и др.] ; под общ. ред. Г. Л. </w:t>
      </w:r>
      <w:proofErr w:type="spellStart"/>
      <w:r w:rsidRPr="00087343">
        <w:t>Тульчинского</w:t>
      </w:r>
      <w:proofErr w:type="spellEnd"/>
      <w:r w:rsidRPr="00087343">
        <w:t xml:space="preserve"> ; Высшая школа экономики, Национальный исследовательский университет. – М.</w:t>
      </w:r>
      <w:proofErr w:type="gramStart"/>
      <w:r w:rsidRPr="00087343">
        <w:t xml:space="preserve"> :</w:t>
      </w:r>
      <w:proofErr w:type="gramEnd"/>
      <w:r w:rsidRPr="00087343">
        <w:t xml:space="preserve"> </w:t>
      </w:r>
      <w:proofErr w:type="spellStart"/>
      <w:r w:rsidRPr="00087343">
        <w:t>Юрайт</w:t>
      </w:r>
      <w:proofErr w:type="spellEnd"/>
      <w:r w:rsidRPr="00087343">
        <w:t>, 2016. – 326 с.</w:t>
      </w:r>
    </w:p>
    <w:p w:rsidR="00087343" w:rsidRPr="00087343" w:rsidRDefault="00087343" w:rsidP="00087343">
      <w:pPr>
        <w:numPr>
          <w:ilvl w:val="0"/>
          <w:numId w:val="1"/>
        </w:numPr>
        <w:tabs>
          <w:tab w:val="left" w:pos="851"/>
          <w:tab w:val="left" w:pos="993"/>
        </w:tabs>
        <w:ind w:left="0" w:firstLine="568"/>
        <w:jc w:val="both"/>
      </w:pPr>
      <w:r w:rsidRPr="00087343">
        <w:t xml:space="preserve"> Самойлов, В. Д. Государственное управление. Теория, механизмы, правовые основы</w:t>
      </w:r>
      <w:proofErr w:type="gramStart"/>
      <w:r w:rsidRPr="00087343">
        <w:t xml:space="preserve"> :</w:t>
      </w:r>
      <w:proofErr w:type="gramEnd"/>
      <w:r w:rsidRPr="00087343">
        <w:t xml:space="preserve"> учебник / В. Д. Самойлов. – М.</w:t>
      </w:r>
      <w:proofErr w:type="gramStart"/>
      <w:r w:rsidRPr="00087343">
        <w:t xml:space="preserve"> :</w:t>
      </w:r>
      <w:proofErr w:type="gramEnd"/>
      <w:r w:rsidRPr="00087343">
        <w:t xml:space="preserve"> ЮНИТИ : Закон и право, 2015. – 312 </w:t>
      </w:r>
      <w:proofErr w:type="gramStart"/>
      <w:r w:rsidRPr="00087343">
        <w:t>с</w:t>
      </w:r>
      <w:proofErr w:type="gramEnd"/>
      <w:r w:rsidRPr="00087343">
        <w:t>.</w:t>
      </w:r>
    </w:p>
    <w:p w:rsidR="00087343" w:rsidRPr="00087343" w:rsidRDefault="00087343" w:rsidP="00087343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087343">
        <w:rPr>
          <w:rFonts w:ascii="Times New Roman" w:hAnsi="Times New Roman"/>
          <w:sz w:val="24"/>
          <w:szCs w:val="24"/>
        </w:rPr>
        <w:t xml:space="preserve"> Яскевич, Я. С. Политология</w:t>
      </w:r>
      <w:proofErr w:type="gramStart"/>
      <w:r w:rsidRPr="0008734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87343">
        <w:rPr>
          <w:rFonts w:ascii="Times New Roman" w:hAnsi="Times New Roman"/>
          <w:sz w:val="24"/>
          <w:szCs w:val="24"/>
        </w:rPr>
        <w:t xml:space="preserve"> практикум / Я. С. Яскевич, Д. В. </w:t>
      </w:r>
      <w:proofErr w:type="spellStart"/>
      <w:r w:rsidRPr="00087343">
        <w:rPr>
          <w:rFonts w:ascii="Times New Roman" w:hAnsi="Times New Roman"/>
          <w:sz w:val="24"/>
          <w:szCs w:val="24"/>
        </w:rPr>
        <w:t>Белявцева</w:t>
      </w:r>
      <w:proofErr w:type="spellEnd"/>
      <w:r w:rsidRPr="00087343">
        <w:rPr>
          <w:rFonts w:ascii="Times New Roman" w:hAnsi="Times New Roman"/>
          <w:sz w:val="24"/>
          <w:szCs w:val="24"/>
        </w:rPr>
        <w:t>. – Минск</w:t>
      </w:r>
      <w:proofErr w:type="gramStart"/>
      <w:r w:rsidRPr="0008734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873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343">
        <w:rPr>
          <w:rFonts w:ascii="Times New Roman" w:hAnsi="Times New Roman"/>
          <w:sz w:val="24"/>
          <w:szCs w:val="24"/>
        </w:rPr>
        <w:t>Вышэйшая</w:t>
      </w:r>
      <w:proofErr w:type="spellEnd"/>
      <w:r w:rsidRPr="00087343">
        <w:rPr>
          <w:rFonts w:ascii="Times New Roman" w:hAnsi="Times New Roman"/>
          <w:sz w:val="24"/>
          <w:szCs w:val="24"/>
        </w:rPr>
        <w:t xml:space="preserve"> школа, 2015. – 224 </w:t>
      </w:r>
      <w:proofErr w:type="gramStart"/>
      <w:r w:rsidRPr="00087343">
        <w:rPr>
          <w:rFonts w:ascii="Times New Roman" w:hAnsi="Times New Roman"/>
          <w:sz w:val="24"/>
          <w:szCs w:val="24"/>
        </w:rPr>
        <w:t>с</w:t>
      </w:r>
      <w:proofErr w:type="gramEnd"/>
      <w:r w:rsidRPr="00087343">
        <w:rPr>
          <w:rFonts w:ascii="Times New Roman" w:hAnsi="Times New Roman"/>
          <w:sz w:val="24"/>
          <w:szCs w:val="24"/>
        </w:rPr>
        <w:t>.</w:t>
      </w:r>
    </w:p>
    <w:p w:rsidR="00087343" w:rsidRPr="00087343" w:rsidRDefault="00087343" w:rsidP="00087343">
      <w:pPr>
        <w:jc w:val="both"/>
      </w:pPr>
    </w:p>
    <w:p w:rsidR="00087343" w:rsidRPr="00087343" w:rsidRDefault="00087343" w:rsidP="00087343">
      <w:pPr>
        <w:tabs>
          <w:tab w:val="left" w:pos="120"/>
        </w:tabs>
        <w:jc w:val="both"/>
        <w:rPr>
          <w:i/>
        </w:rPr>
      </w:pPr>
      <w:proofErr w:type="spellStart"/>
      <w:r w:rsidRPr="00087343">
        <w:rPr>
          <w:bCs/>
          <w:i/>
        </w:rPr>
        <w:t>Дополнительная</w:t>
      </w:r>
      <w:r w:rsidRPr="00087343">
        <w:rPr>
          <w:i/>
        </w:rPr>
        <w:t>литература</w:t>
      </w:r>
      <w:proofErr w:type="spellEnd"/>
      <w:r w:rsidRPr="00087343">
        <w:rPr>
          <w:i/>
        </w:rPr>
        <w:t>:</w:t>
      </w:r>
    </w:p>
    <w:p w:rsidR="00087343" w:rsidRPr="00087343" w:rsidRDefault="00087343" w:rsidP="00087343">
      <w:pPr>
        <w:numPr>
          <w:ilvl w:val="0"/>
          <w:numId w:val="1"/>
        </w:numPr>
        <w:tabs>
          <w:tab w:val="left" w:pos="480"/>
          <w:tab w:val="left" w:pos="568"/>
          <w:tab w:val="left" w:pos="851"/>
          <w:tab w:val="left" w:pos="993"/>
        </w:tabs>
        <w:ind w:left="0" w:firstLine="568"/>
        <w:jc w:val="both"/>
      </w:pPr>
      <w:r w:rsidRPr="00087343">
        <w:t xml:space="preserve"> Государственная политика и управление в Республике Беларусь: пособие / С. В. Решетников [и др.]; под ред. С. В. Решетникова. – Минск</w:t>
      </w:r>
      <w:proofErr w:type="gramStart"/>
      <w:r w:rsidRPr="00087343">
        <w:t xml:space="preserve"> :</w:t>
      </w:r>
      <w:proofErr w:type="gramEnd"/>
      <w:r w:rsidRPr="00087343">
        <w:t xml:space="preserve"> БГУ, 2010. – 143 с.</w:t>
      </w:r>
    </w:p>
    <w:p w:rsidR="00087343" w:rsidRPr="00087343" w:rsidRDefault="00087343" w:rsidP="00087343">
      <w:pPr>
        <w:numPr>
          <w:ilvl w:val="0"/>
          <w:numId w:val="1"/>
        </w:numPr>
        <w:tabs>
          <w:tab w:val="left" w:pos="568"/>
          <w:tab w:val="left" w:pos="851"/>
          <w:tab w:val="left" w:pos="993"/>
        </w:tabs>
        <w:ind w:left="0" w:firstLine="568"/>
        <w:jc w:val="both"/>
      </w:pPr>
      <w:r w:rsidRPr="00087343">
        <w:t xml:space="preserve"> Гречишников, С. Е. Избирательные технологии / С. Е. Гречишников. – М</w:t>
      </w:r>
      <w:proofErr w:type="gramStart"/>
      <w:r w:rsidRPr="00087343">
        <w:t xml:space="preserve"> :</w:t>
      </w:r>
      <w:proofErr w:type="gramEnd"/>
      <w:r w:rsidRPr="00087343">
        <w:t xml:space="preserve"> «</w:t>
      </w:r>
      <w:proofErr w:type="spellStart"/>
      <w:r w:rsidRPr="00087343">
        <w:t>Канон+</w:t>
      </w:r>
      <w:proofErr w:type="spellEnd"/>
      <w:r w:rsidRPr="00087343">
        <w:t>» РООИ «Реабилитация», 2011. – 380 с.</w:t>
      </w:r>
    </w:p>
    <w:p w:rsidR="00087343" w:rsidRPr="00087343" w:rsidRDefault="00087343" w:rsidP="00087343">
      <w:pPr>
        <w:numPr>
          <w:ilvl w:val="0"/>
          <w:numId w:val="1"/>
        </w:numPr>
        <w:tabs>
          <w:tab w:val="left" w:pos="568"/>
          <w:tab w:val="left" w:pos="851"/>
          <w:tab w:val="left" w:pos="993"/>
        </w:tabs>
        <w:ind w:left="0" w:firstLine="568"/>
        <w:jc w:val="both"/>
      </w:pPr>
      <w:r w:rsidRPr="00087343">
        <w:t xml:space="preserve"> </w:t>
      </w:r>
      <w:proofErr w:type="spellStart"/>
      <w:r w:rsidRPr="00087343">
        <w:t>Сморгунов</w:t>
      </w:r>
      <w:proofErr w:type="spellEnd"/>
      <w:r w:rsidRPr="00087343">
        <w:t>, Л. В. Сравнительная политология</w:t>
      </w:r>
      <w:proofErr w:type="gramStart"/>
      <w:r w:rsidRPr="00087343">
        <w:t xml:space="preserve"> :</w:t>
      </w:r>
      <w:proofErr w:type="gramEnd"/>
      <w:r w:rsidRPr="00087343">
        <w:t xml:space="preserve"> учебник для вузов / Л. В. </w:t>
      </w:r>
      <w:proofErr w:type="spellStart"/>
      <w:r w:rsidRPr="00087343">
        <w:t>Сморгунов</w:t>
      </w:r>
      <w:proofErr w:type="spellEnd"/>
      <w:r w:rsidRPr="00087343">
        <w:t xml:space="preserve">. – СПб. : Питер, 2012. – 448 </w:t>
      </w:r>
      <w:proofErr w:type="gramStart"/>
      <w:r w:rsidRPr="00087343">
        <w:t>с</w:t>
      </w:r>
      <w:proofErr w:type="gramEnd"/>
      <w:r w:rsidRPr="00087343">
        <w:t>.</w:t>
      </w:r>
    </w:p>
    <w:p w:rsidR="00DB129B" w:rsidRPr="00087343" w:rsidRDefault="00087343" w:rsidP="00087343">
      <w:r w:rsidRPr="00087343">
        <w:t xml:space="preserve"> </w:t>
      </w:r>
      <w:proofErr w:type="spellStart"/>
      <w:r w:rsidRPr="00087343">
        <w:t>Сморгунов</w:t>
      </w:r>
      <w:proofErr w:type="spellEnd"/>
      <w:r w:rsidRPr="00087343">
        <w:t>, Л. В. GR – связи с государством. Теория, практика и механизмы взаимодействия бизнеса и гражданского общества с государством : учеб</w:t>
      </w:r>
      <w:proofErr w:type="gramStart"/>
      <w:r w:rsidRPr="00087343">
        <w:t>.</w:t>
      </w:r>
      <w:proofErr w:type="gramEnd"/>
      <w:r w:rsidRPr="00087343">
        <w:t xml:space="preserve"> </w:t>
      </w:r>
      <w:proofErr w:type="gramStart"/>
      <w:r w:rsidRPr="00087343">
        <w:t>п</w:t>
      </w:r>
      <w:proofErr w:type="gramEnd"/>
      <w:r w:rsidRPr="00087343">
        <w:t xml:space="preserve">особие / под ред. Л. В. </w:t>
      </w:r>
      <w:proofErr w:type="spellStart"/>
      <w:r w:rsidRPr="00087343">
        <w:t>Сморгунова</w:t>
      </w:r>
      <w:proofErr w:type="spellEnd"/>
      <w:r w:rsidRPr="00087343">
        <w:t xml:space="preserve"> и Л. Н. Тимофеевой. – М.</w:t>
      </w:r>
      <w:proofErr w:type="gramStart"/>
      <w:r w:rsidRPr="00087343">
        <w:t xml:space="preserve"> :</w:t>
      </w:r>
      <w:proofErr w:type="gramEnd"/>
      <w:r w:rsidRPr="00087343">
        <w:t xml:space="preserve"> РОССПЭН, 2012. – 407 с.</w:t>
      </w:r>
    </w:p>
    <w:sectPr w:rsidR="00DB129B" w:rsidRPr="00087343" w:rsidSect="00DB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279A3"/>
    <w:multiLevelType w:val="hybridMultilevel"/>
    <w:tmpl w:val="20689BA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343"/>
    <w:rsid w:val="000841AE"/>
    <w:rsid w:val="00087343"/>
    <w:rsid w:val="00215E7B"/>
    <w:rsid w:val="003B613E"/>
    <w:rsid w:val="003F2FB0"/>
    <w:rsid w:val="00587D08"/>
    <w:rsid w:val="005B26A6"/>
    <w:rsid w:val="00702F4A"/>
    <w:rsid w:val="0087350C"/>
    <w:rsid w:val="008E0BC6"/>
    <w:rsid w:val="00A95871"/>
    <w:rsid w:val="00B40D1E"/>
    <w:rsid w:val="00B62795"/>
    <w:rsid w:val="00DB129B"/>
    <w:rsid w:val="00F44763"/>
    <w:rsid w:val="00F8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3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1909</Words>
  <Characters>10884</Characters>
  <Application>Microsoft Office Word</Application>
  <DocSecurity>0</DocSecurity>
  <Lines>90</Lines>
  <Paragraphs>25</Paragraphs>
  <ScaleCrop>false</ScaleCrop>
  <Company/>
  <LinksUpToDate>false</LinksUpToDate>
  <CharactersWithSpaces>12768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zaharenok_ap</dc:creator>
  <cp:lastModifiedBy>zaharenok_ap</cp:lastModifiedBy>
  <cp:revision>1</cp:revision>
  <dcterms:created xsi:type="dcterms:W3CDTF">2020-08-25T06:42:00Z</dcterms:created>
  <dcterms:modified xsi:type="dcterms:W3CDTF">2020-08-25T06:49:00Z</dcterms:modified>
</cp:coreProperties>
</file>