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F0" w:rsidRPr="002317F0" w:rsidRDefault="002317F0" w:rsidP="002317F0">
      <w:pPr>
        <w:keepNext/>
        <w:tabs>
          <w:tab w:val="left" w:pos="142"/>
          <w:tab w:val="left" w:pos="5103"/>
        </w:tabs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  <w:t>УТВЕРЖДаЮ</w:t>
      </w:r>
    </w:p>
    <w:p w:rsidR="002317F0" w:rsidRPr="002317F0" w:rsidRDefault="002317F0" w:rsidP="002317F0">
      <w:pPr>
        <w:tabs>
          <w:tab w:val="left" w:pos="5529"/>
        </w:tabs>
        <w:spacing w:after="0" w:line="240" w:lineRule="auto"/>
        <w:ind w:left="5670" w:right="-14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Заведующий кафедрой управления информационными ресурсами</w:t>
      </w:r>
    </w:p>
    <w:p w:rsidR="002317F0" w:rsidRPr="002317F0" w:rsidRDefault="002317F0" w:rsidP="002317F0">
      <w:pPr>
        <w:keepNext/>
        <w:tabs>
          <w:tab w:val="left" w:pos="142"/>
          <w:tab w:val="left" w:pos="5103"/>
        </w:tabs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  <w:t>________Б.В.Н</w:t>
      </w:r>
      <w:r w:rsidRPr="002317F0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овыш</w:t>
      </w:r>
    </w:p>
    <w:p w:rsidR="002317F0" w:rsidRPr="002317F0" w:rsidRDefault="002317F0" w:rsidP="002317F0">
      <w:pPr>
        <w:keepNext/>
        <w:tabs>
          <w:tab w:val="left" w:pos="142"/>
          <w:tab w:val="left" w:pos="5103"/>
        </w:tabs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28.08.2019</w:t>
      </w:r>
      <w:r w:rsidRPr="002317F0">
        <w:rPr>
          <w:rFonts w:ascii="Times New Roman" w:eastAsia="Times New Roman" w:hAnsi="Times New Roman" w:cs="Times New Roman"/>
          <w:caps/>
          <w:color w:val="000000" w:themeColor="text1"/>
          <w:sz w:val="28"/>
          <w:szCs w:val="20"/>
          <w:lang w:eastAsia="ru-RU"/>
        </w:rPr>
        <w:t xml:space="preserve"> </w:t>
      </w:r>
    </w:p>
    <w:p w:rsidR="002317F0" w:rsidRPr="002317F0" w:rsidRDefault="002317F0" w:rsidP="00231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317F0" w:rsidRPr="002317F0" w:rsidRDefault="002317F0" w:rsidP="00231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Перечень вопросов к </w:t>
      </w:r>
      <w:r w:rsidR="00182A9C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зачету</w:t>
      </w:r>
      <w:bookmarkStart w:id="0" w:name="_GoBack"/>
      <w:bookmarkEnd w:id="0"/>
      <w:r w:rsidRPr="002317F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0"/>
          <w:lang w:eastAsia="ru-RU"/>
        </w:rPr>
        <w:t xml:space="preserve"> </w:t>
      </w:r>
    </w:p>
    <w:p w:rsidR="002317F0" w:rsidRPr="002317F0" w:rsidRDefault="002317F0" w:rsidP="002317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317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317F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по учебной дисциплине</w:t>
      </w:r>
    </w:p>
    <w:p w:rsidR="00461D4E" w:rsidRDefault="002317F0" w:rsidP="00F479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F0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«</w:t>
      </w:r>
      <w:r w:rsidR="0094731C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УПРАВЛЕНИЕ ИНФОРМАЦИОННОЙ </w:t>
      </w:r>
      <w:proofErr w:type="gramStart"/>
      <w:r w:rsidR="0094731C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БЕЗОПАСНОСТЬЮ</w:t>
      </w:r>
      <w:r w:rsidRPr="002317F0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»</w:t>
      </w:r>
      <w:r w:rsidRPr="002317F0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br/>
      </w:r>
      <w:r w:rsidR="00947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947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«</w:t>
      </w:r>
      <w:r w:rsidR="00AA49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</w:t>
      </w:r>
      <w:r w:rsidR="009473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4731C" w:rsidRPr="00461D4E" w:rsidRDefault="0094731C" w:rsidP="00F479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Назовите и охарактеризуйте основные составляющие информацио</w:t>
      </w:r>
      <w:r w:rsidRPr="00AA492E">
        <w:rPr>
          <w:rFonts w:ascii="Times New Roman" w:hAnsi="Times New Roman" w:cs="Times New Roman"/>
          <w:sz w:val="28"/>
          <w:szCs w:val="28"/>
        </w:rPr>
        <w:t>н</w:t>
      </w:r>
      <w:r w:rsidRPr="00AA492E">
        <w:rPr>
          <w:rFonts w:ascii="Times New Roman" w:hAnsi="Times New Roman" w:cs="Times New Roman"/>
          <w:sz w:val="28"/>
          <w:szCs w:val="28"/>
        </w:rPr>
        <w:t xml:space="preserve">ной безопасности.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Приведите примеры, указывающие на значение информационной без</w:t>
      </w:r>
      <w:r w:rsidRPr="00AA492E">
        <w:rPr>
          <w:rFonts w:ascii="Times New Roman" w:hAnsi="Times New Roman" w:cs="Times New Roman"/>
          <w:sz w:val="28"/>
          <w:szCs w:val="28"/>
        </w:rPr>
        <w:t>о</w:t>
      </w:r>
      <w:r w:rsidRPr="00AA492E">
        <w:rPr>
          <w:rFonts w:ascii="Times New Roman" w:hAnsi="Times New Roman" w:cs="Times New Roman"/>
          <w:sz w:val="28"/>
          <w:szCs w:val="28"/>
        </w:rPr>
        <w:t>пасности.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Перечислите функции органов управления системой обеспечения без</w:t>
      </w:r>
      <w:r w:rsidRPr="00AA492E">
        <w:rPr>
          <w:rFonts w:ascii="Times New Roman" w:hAnsi="Times New Roman" w:cs="Times New Roman"/>
          <w:sz w:val="28"/>
          <w:szCs w:val="28"/>
        </w:rPr>
        <w:t>о</w:t>
      </w:r>
      <w:r w:rsidRPr="00AA492E">
        <w:rPr>
          <w:rFonts w:ascii="Times New Roman" w:hAnsi="Times New Roman" w:cs="Times New Roman"/>
          <w:sz w:val="28"/>
          <w:szCs w:val="28"/>
        </w:rPr>
        <w:t>пасности в Республике Беларусь.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Охарактеризуйте значение информационной безопасности в совреме</w:t>
      </w:r>
      <w:r w:rsidRPr="00AA492E">
        <w:rPr>
          <w:rFonts w:ascii="Times New Roman" w:hAnsi="Times New Roman" w:cs="Times New Roman"/>
          <w:sz w:val="28"/>
          <w:szCs w:val="28"/>
        </w:rPr>
        <w:t>н</w:t>
      </w:r>
      <w:r w:rsidRPr="00AA492E">
        <w:rPr>
          <w:rFonts w:ascii="Times New Roman" w:hAnsi="Times New Roman" w:cs="Times New Roman"/>
          <w:sz w:val="28"/>
          <w:szCs w:val="28"/>
        </w:rPr>
        <w:t>ном мире.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Что является объектом защиты информации?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pacing w:val="5"/>
          <w:sz w:val="28"/>
          <w:szCs w:val="28"/>
        </w:rPr>
        <w:t>Дайте характеристику основных понятий теории защиты ин</w:t>
      </w:r>
      <w:r w:rsidRPr="00AA492E">
        <w:rPr>
          <w:rFonts w:ascii="Times New Roman" w:hAnsi="Times New Roman" w:cs="Times New Roman"/>
          <w:sz w:val="28"/>
          <w:szCs w:val="28"/>
        </w:rPr>
        <w:t>форм</w:t>
      </w:r>
      <w:r w:rsidRPr="00AA492E">
        <w:rPr>
          <w:rFonts w:ascii="Times New Roman" w:hAnsi="Times New Roman" w:cs="Times New Roman"/>
          <w:sz w:val="28"/>
          <w:szCs w:val="28"/>
        </w:rPr>
        <w:t>а</w:t>
      </w:r>
      <w:r w:rsidRPr="00AA492E">
        <w:rPr>
          <w:rFonts w:ascii="Times New Roman" w:hAnsi="Times New Roman" w:cs="Times New Roman"/>
          <w:sz w:val="28"/>
          <w:szCs w:val="28"/>
        </w:rPr>
        <w:t>ции.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Охарактеризуйте систему обеспечения информационной без</w:t>
      </w:r>
      <w:r w:rsidRPr="00AA492E">
        <w:rPr>
          <w:rFonts w:ascii="Times New Roman" w:hAnsi="Times New Roman" w:cs="Times New Roman"/>
          <w:sz w:val="28"/>
          <w:szCs w:val="28"/>
        </w:rPr>
        <w:t>о</w:t>
      </w:r>
      <w:r w:rsidRPr="00AA492E">
        <w:rPr>
          <w:rFonts w:ascii="Times New Roman" w:hAnsi="Times New Roman" w:cs="Times New Roman"/>
          <w:sz w:val="28"/>
          <w:szCs w:val="28"/>
        </w:rPr>
        <w:t>пасности в Республике Беларусь.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pacing w:val="5"/>
          <w:sz w:val="28"/>
          <w:szCs w:val="28"/>
        </w:rPr>
        <w:t>Назовите основные понятия безопасности информационных си</w:t>
      </w:r>
      <w:r w:rsidRPr="00AA492E">
        <w:rPr>
          <w:rFonts w:ascii="Times New Roman" w:hAnsi="Times New Roman" w:cs="Times New Roman"/>
          <w:spacing w:val="5"/>
          <w:sz w:val="28"/>
          <w:szCs w:val="28"/>
        </w:rPr>
        <w:t>с</w:t>
      </w:r>
      <w:r w:rsidRPr="00AA492E">
        <w:rPr>
          <w:rFonts w:ascii="Times New Roman" w:hAnsi="Times New Roman" w:cs="Times New Roman"/>
          <w:spacing w:val="5"/>
          <w:sz w:val="28"/>
          <w:szCs w:val="28"/>
        </w:rPr>
        <w:t>тем.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Нормативные документы, регулирующие задачи и структуру органов, осущес</w:t>
      </w:r>
      <w:r w:rsidRPr="00AA492E">
        <w:rPr>
          <w:rFonts w:ascii="Times New Roman" w:hAnsi="Times New Roman" w:cs="Times New Roman"/>
          <w:sz w:val="28"/>
          <w:szCs w:val="28"/>
        </w:rPr>
        <w:t>т</w:t>
      </w:r>
      <w:r w:rsidRPr="00AA492E">
        <w:rPr>
          <w:rFonts w:ascii="Times New Roman" w:hAnsi="Times New Roman" w:cs="Times New Roman"/>
          <w:sz w:val="28"/>
          <w:szCs w:val="28"/>
        </w:rPr>
        <w:t>вляющих комплексную защиту информации в Республике Беларусь.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Деятельность государственных органов и иных организаций по обеспечению защиты информации, обрабатываемой на критически важных объектах информатизации.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Государственный реестр критически важных объектов информатизации.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Государственная система управления открытыми ключами.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 Информационная безопасность при межведомственном взаимодействии.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Понятие лицензиров</w:t>
      </w:r>
      <w:r w:rsidRPr="00AA492E">
        <w:rPr>
          <w:rFonts w:ascii="Times New Roman" w:hAnsi="Times New Roman" w:cs="Times New Roman"/>
          <w:sz w:val="28"/>
          <w:szCs w:val="28"/>
        </w:rPr>
        <w:t>а</w:t>
      </w:r>
      <w:r w:rsidRPr="00AA492E">
        <w:rPr>
          <w:rFonts w:ascii="Times New Roman" w:hAnsi="Times New Roman" w:cs="Times New Roman"/>
          <w:sz w:val="28"/>
          <w:szCs w:val="28"/>
        </w:rPr>
        <w:t>ния деятельности в области защиты информации.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Сертификация средств защ</w:t>
      </w:r>
      <w:r w:rsidRPr="00AA492E">
        <w:rPr>
          <w:rFonts w:ascii="Times New Roman" w:hAnsi="Times New Roman" w:cs="Times New Roman"/>
          <w:sz w:val="28"/>
          <w:szCs w:val="28"/>
        </w:rPr>
        <w:t>и</w:t>
      </w:r>
      <w:r w:rsidRPr="00AA492E">
        <w:rPr>
          <w:rFonts w:ascii="Times New Roman" w:hAnsi="Times New Roman" w:cs="Times New Roman"/>
          <w:sz w:val="28"/>
          <w:szCs w:val="28"/>
        </w:rPr>
        <w:t>ты</w:t>
      </w:r>
      <w:r w:rsidRPr="00AA492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и аттестация объектов информатизации </w:t>
      </w:r>
      <w:r w:rsidRPr="00AA492E">
        <w:rPr>
          <w:rFonts w:ascii="Times New Roman" w:hAnsi="Times New Roman" w:cs="Times New Roman"/>
          <w:sz w:val="28"/>
          <w:szCs w:val="28"/>
        </w:rPr>
        <w:t>в Республике Беларусь.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Перспективы развития сертификации продуктов и аттестации систем защиты информации в Беларуси.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Деятельность специализированных организаций и объединений в </w:t>
      </w:r>
      <w:r w:rsidRPr="00AA492E">
        <w:rPr>
          <w:rFonts w:ascii="Times New Roman" w:hAnsi="Times New Roman" w:cs="Times New Roman"/>
          <w:sz w:val="28"/>
          <w:szCs w:val="28"/>
        </w:rPr>
        <w:lastRenderedPageBreak/>
        <w:t>сфере информационной безопасности.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Защита информации при использовании облачных технологий.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 Цифровая трансформация систем безопасности.</w:t>
      </w:r>
      <w:r w:rsidRPr="00AA49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Технологии обеспечения информационной безопасности.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Современные криптографические методы защиты информации.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 Применение стандартов в области криптографической защиты информации.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Эле</w:t>
      </w:r>
      <w:r w:rsidRPr="00AA492E">
        <w:rPr>
          <w:rFonts w:ascii="Times New Roman" w:hAnsi="Times New Roman" w:cs="Times New Roman"/>
          <w:sz w:val="28"/>
          <w:szCs w:val="28"/>
        </w:rPr>
        <w:t>к</w:t>
      </w:r>
      <w:r w:rsidRPr="00AA492E">
        <w:rPr>
          <w:rFonts w:ascii="Times New Roman" w:hAnsi="Times New Roman" w:cs="Times New Roman"/>
          <w:sz w:val="28"/>
          <w:szCs w:val="28"/>
        </w:rPr>
        <w:t>тронно-цифровая подпись (ЭЦП), верификация электронных документов, шифрование.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Стандарты и спецификации в области информационной безопасности.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Необходимость стандартизации в области защиты информации.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Применение стандартов в области обеспечения безопасности информ</w:t>
      </w:r>
      <w:r w:rsidRPr="00AA492E">
        <w:rPr>
          <w:rFonts w:ascii="Times New Roman" w:hAnsi="Times New Roman" w:cs="Times New Roman"/>
          <w:sz w:val="28"/>
          <w:szCs w:val="28"/>
        </w:rPr>
        <w:t>а</w:t>
      </w:r>
      <w:r w:rsidRPr="00AA492E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Мировая практика применения стандартов в области обеспечения безопасности инфо</w:t>
      </w:r>
      <w:r w:rsidRPr="00AA492E">
        <w:rPr>
          <w:rFonts w:ascii="Times New Roman" w:hAnsi="Times New Roman" w:cs="Times New Roman"/>
          <w:sz w:val="28"/>
          <w:szCs w:val="28"/>
        </w:rPr>
        <w:t>р</w:t>
      </w:r>
      <w:r w:rsidRPr="00AA492E">
        <w:rPr>
          <w:rFonts w:ascii="Times New Roman" w:hAnsi="Times New Roman" w:cs="Times New Roman"/>
          <w:sz w:val="28"/>
          <w:szCs w:val="28"/>
        </w:rPr>
        <w:t>мации. «Радужная серия» стандартов.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 Международная кооперация для борьбы с </w:t>
      </w:r>
      <w:proofErr w:type="spellStart"/>
      <w:r w:rsidRPr="00AA492E">
        <w:rPr>
          <w:rFonts w:ascii="Times New Roman" w:hAnsi="Times New Roman" w:cs="Times New Roman"/>
          <w:sz w:val="28"/>
          <w:szCs w:val="28"/>
        </w:rPr>
        <w:t>киберпреступностью</w:t>
      </w:r>
      <w:proofErr w:type="spellEnd"/>
      <w:r w:rsidRPr="00AA49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Основные тенденции </w:t>
      </w:r>
      <w:proofErr w:type="spellStart"/>
      <w:r w:rsidRPr="00AA492E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AA492E">
        <w:rPr>
          <w:rFonts w:ascii="Times New Roman" w:hAnsi="Times New Roman" w:cs="Times New Roman"/>
          <w:sz w:val="28"/>
          <w:szCs w:val="28"/>
        </w:rPr>
        <w:t xml:space="preserve">. Защита национального киберпространства.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Основные характеристики безопасности и способы их обеспечения. Модели защиты информации.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Что такое идентификация и аутентификация?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Назовите основные методы аутентификации.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Как организуется управление доступом?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Для чего и как производится протоколирование и а</w:t>
      </w:r>
      <w:r w:rsidRPr="00AA492E">
        <w:rPr>
          <w:rFonts w:ascii="Times New Roman" w:hAnsi="Times New Roman" w:cs="Times New Roman"/>
          <w:sz w:val="28"/>
          <w:szCs w:val="28"/>
        </w:rPr>
        <w:t>у</w:t>
      </w:r>
      <w:r w:rsidRPr="00AA492E">
        <w:rPr>
          <w:rFonts w:ascii="Times New Roman" w:hAnsi="Times New Roman" w:cs="Times New Roman"/>
          <w:sz w:val="28"/>
          <w:szCs w:val="28"/>
        </w:rPr>
        <w:t>дит ИБ?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Оценка экономической эффективности систем безопасности. Показатели экономической эффективности. 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Сравнение эффективности различных реализаций систем безопасности.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Охарактеризуйте видовую классификацию угроз.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Охарактеризуйте иерархическую классификацию угроз.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pacing w:val="5"/>
          <w:sz w:val="28"/>
          <w:szCs w:val="28"/>
        </w:rPr>
        <w:t>Дайте характеристику внутренних и внешних угроз</w:t>
      </w:r>
      <w:r w:rsidRPr="00AA492E">
        <w:rPr>
          <w:rFonts w:ascii="Times New Roman" w:hAnsi="Times New Roman" w:cs="Times New Roman"/>
          <w:sz w:val="28"/>
          <w:szCs w:val="28"/>
        </w:rPr>
        <w:t>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Назовите и охарактеризуйте классы угроз в связи с защищаемыми инт</w:t>
      </w:r>
      <w:r w:rsidRPr="00AA492E">
        <w:rPr>
          <w:rFonts w:ascii="Times New Roman" w:hAnsi="Times New Roman" w:cs="Times New Roman"/>
          <w:sz w:val="28"/>
          <w:szCs w:val="28"/>
        </w:rPr>
        <w:t>е</w:t>
      </w:r>
      <w:r w:rsidRPr="00AA492E">
        <w:rPr>
          <w:rFonts w:ascii="Times New Roman" w:hAnsi="Times New Roman" w:cs="Times New Roman"/>
          <w:sz w:val="28"/>
          <w:szCs w:val="28"/>
        </w:rPr>
        <w:t xml:space="preserve">ресами в информационной сфере. 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Приведите примеры угроз доступности информации.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Назовите основные угрозы конфиденциальности информации.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Назовите основные угрозы целостности информации.</w:t>
      </w:r>
    </w:p>
    <w:p w:rsidR="00AA492E" w:rsidRPr="00AA492E" w:rsidRDefault="00AA492E" w:rsidP="00AA492E">
      <w:pPr>
        <w:widowControl w:val="0"/>
        <w:numPr>
          <w:ilvl w:val="1"/>
          <w:numId w:val="6"/>
        </w:numPr>
        <w:shd w:val="clear" w:color="auto" w:fill="FFFFFF"/>
        <w:tabs>
          <w:tab w:val="clear" w:pos="1113"/>
          <w:tab w:val="left" w:pos="240"/>
          <w:tab w:val="left" w:pos="1134"/>
          <w:tab w:val="num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Назовите основные источники угроз информационной безопасн</w:t>
      </w:r>
      <w:r w:rsidRPr="00AA492E">
        <w:rPr>
          <w:rFonts w:ascii="Times New Roman" w:hAnsi="Times New Roman" w:cs="Times New Roman"/>
          <w:sz w:val="28"/>
          <w:szCs w:val="28"/>
        </w:rPr>
        <w:t>о</w:t>
      </w:r>
      <w:r w:rsidRPr="00AA492E">
        <w:rPr>
          <w:rFonts w:ascii="Times New Roman" w:hAnsi="Times New Roman" w:cs="Times New Roman"/>
          <w:sz w:val="28"/>
          <w:szCs w:val="28"/>
        </w:rPr>
        <w:t>сти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Назовите основные технические каналы утечки и</w:t>
      </w:r>
      <w:r w:rsidRPr="00AA492E">
        <w:rPr>
          <w:rFonts w:ascii="Times New Roman" w:hAnsi="Times New Roman" w:cs="Times New Roman"/>
          <w:sz w:val="28"/>
          <w:szCs w:val="28"/>
        </w:rPr>
        <w:t>н</w:t>
      </w:r>
      <w:r w:rsidRPr="00AA492E">
        <w:rPr>
          <w:rFonts w:ascii="Times New Roman" w:hAnsi="Times New Roman" w:cs="Times New Roman"/>
          <w:sz w:val="28"/>
          <w:szCs w:val="28"/>
        </w:rPr>
        <w:t>формации.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AA492E">
        <w:rPr>
          <w:rFonts w:ascii="Times New Roman" w:hAnsi="Times New Roman" w:cs="Times New Roman"/>
          <w:sz w:val="28"/>
          <w:szCs w:val="28"/>
        </w:rPr>
        <w:t>криптология</w:t>
      </w:r>
      <w:proofErr w:type="spellEnd"/>
      <w:r w:rsidRPr="00AA492E">
        <w:rPr>
          <w:rFonts w:ascii="Times New Roman" w:hAnsi="Times New Roman" w:cs="Times New Roman"/>
          <w:sz w:val="28"/>
          <w:szCs w:val="28"/>
        </w:rPr>
        <w:t>? Что такое криптосистема, каковы ее функции?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Что такое инфраструктура открытых ключей? Из каких элементов она состоит?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 xml:space="preserve"> Из каких элементов состоит асимметричная криптосистема?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Что такое модель системы защиты?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lastRenderedPageBreak/>
        <w:t>Какие угрозы рассматриваются при создании моделей систем з</w:t>
      </w:r>
      <w:r w:rsidRPr="00AA492E">
        <w:rPr>
          <w:rFonts w:ascii="Times New Roman" w:hAnsi="Times New Roman" w:cs="Times New Roman"/>
          <w:sz w:val="28"/>
          <w:szCs w:val="28"/>
        </w:rPr>
        <w:t>а</w:t>
      </w:r>
      <w:r w:rsidRPr="00AA492E">
        <w:rPr>
          <w:rFonts w:ascii="Times New Roman" w:hAnsi="Times New Roman" w:cs="Times New Roman"/>
          <w:sz w:val="28"/>
          <w:szCs w:val="28"/>
        </w:rPr>
        <w:t>щиты?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Назовите основные положения моделей мандатного и дискреционного доступа.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Назовите основные методы создания безопасных си</w:t>
      </w:r>
      <w:r w:rsidRPr="00AA492E">
        <w:rPr>
          <w:rFonts w:ascii="Times New Roman" w:hAnsi="Times New Roman" w:cs="Times New Roman"/>
          <w:sz w:val="28"/>
          <w:szCs w:val="28"/>
        </w:rPr>
        <w:t>с</w:t>
      </w:r>
      <w:r w:rsidRPr="00AA492E">
        <w:rPr>
          <w:rFonts w:ascii="Times New Roman" w:hAnsi="Times New Roman" w:cs="Times New Roman"/>
          <w:sz w:val="28"/>
          <w:szCs w:val="28"/>
        </w:rPr>
        <w:t>тем.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Разъясните принципы политик безопасности.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Что предполагает программа обеспечения безопасн</w:t>
      </w:r>
      <w:r w:rsidRPr="00AA492E">
        <w:rPr>
          <w:rFonts w:ascii="Times New Roman" w:hAnsi="Times New Roman" w:cs="Times New Roman"/>
          <w:sz w:val="28"/>
          <w:szCs w:val="28"/>
        </w:rPr>
        <w:t>о</w:t>
      </w:r>
      <w:r w:rsidRPr="00AA492E">
        <w:rPr>
          <w:rFonts w:ascii="Times New Roman" w:hAnsi="Times New Roman" w:cs="Times New Roman"/>
          <w:sz w:val="28"/>
          <w:szCs w:val="28"/>
        </w:rPr>
        <w:t>сти?</w:t>
      </w:r>
    </w:p>
    <w:p w:rsidR="00AA492E" w:rsidRPr="00AA492E" w:rsidRDefault="00AA492E" w:rsidP="00AA492E">
      <w:pPr>
        <w:numPr>
          <w:ilvl w:val="1"/>
          <w:numId w:val="6"/>
        </w:numPr>
        <w:tabs>
          <w:tab w:val="clear" w:pos="1113"/>
          <w:tab w:val="left" w:pos="1134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2E">
        <w:rPr>
          <w:rFonts w:ascii="Times New Roman" w:hAnsi="Times New Roman" w:cs="Times New Roman"/>
          <w:sz w:val="28"/>
          <w:szCs w:val="28"/>
        </w:rPr>
        <w:t>Как реализуются инженерно-технические меры?</w:t>
      </w:r>
    </w:p>
    <w:p w:rsidR="004A6CC7" w:rsidRPr="00AA492E" w:rsidRDefault="004A6CC7" w:rsidP="004A6CC7">
      <w:pPr>
        <w:tabs>
          <w:tab w:val="num" w:pos="960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7F0" w:rsidRPr="002317F0" w:rsidRDefault="002317F0" w:rsidP="0023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7F0" w:rsidRPr="002317F0" w:rsidRDefault="002317F0" w:rsidP="002317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Рассмотрены и рекомендованы к утверждению на заседании кафедры управления информационными ресурсами от 28.08.2019 протокол № 1.</w:t>
      </w:r>
    </w:p>
    <w:p w:rsidR="00181F43" w:rsidRDefault="00181F43"/>
    <w:sectPr w:rsidR="0018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0846"/>
    <w:multiLevelType w:val="hybridMultilevel"/>
    <w:tmpl w:val="7E0298F2"/>
    <w:lvl w:ilvl="0" w:tplc="1C54034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">
    <w:nsid w:val="0FCF1EA0"/>
    <w:multiLevelType w:val="hybridMultilevel"/>
    <w:tmpl w:val="2C8094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191A28"/>
    <w:multiLevelType w:val="hybridMultilevel"/>
    <w:tmpl w:val="3E244A10"/>
    <w:lvl w:ilvl="0" w:tplc="2158A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57382"/>
    <w:multiLevelType w:val="hybridMultilevel"/>
    <w:tmpl w:val="550E71EE"/>
    <w:lvl w:ilvl="0" w:tplc="578E5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E53CAA"/>
    <w:multiLevelType w:val="hybridMultilevel"/>
    <w:tmpl w:val="D2C6719E"/>
    <w:lvl w:ilvl="0" w:tplc="BEB2289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FB2334"/>
    <w:multiLevelType w:val="hybridMultilevel"/>
    <w:tmpl w:val="96A6E94C"/>
    <w:lvl w:ilvl="0" w:tplc="FFFFFFFF">
      <w:start w:val="1"/>
      <w:numFmt w:val="decimal"/>
      <w:lvlText w:val="%1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1" w:tplc="8FDC598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C1"/>
    <w:rsid w:val="00001FDF"/>
    <w:rsid w:val="00011091"/>
    <w:rsid w:val="00020A64"/>
    <w:rsid w:val="001660B7"/>
    <w:rsid w:val="00181F43"/>
    <w:rsid w:val="00182A9C"/>
    <w:rsid w:val="001E4D19"/>
    <w:rsid w:val="00225935"/>
    <w:rsid w:val="00230586"/>
    <w:rsid w:val="002317F0"/>
    <w:rsid w:val="00231A91"/>
    <w:rsid w:val="00244904"/>
    <w:rsid w:val="002D4F99"/>
    <w:rsid w:val="00312BA0"/>
    <w:rsid w:val="003E1BE9"/>
    <w:rsid w:val="0043670B"/>
    <w:rsid w:val="00444A31"/>
    <w:rsid w:val="00461D4E"/>
    <w:rsid w:val="004A6CC7"/>
    <w:rsid w:val="004C3F7A"/>
    <w:rsid w:val="004D5C43"/>
    <w:rsid w:val="005D5D55"/>
    <w:rsid w:val="00635963"/>
    <w:rsid w:val="006E1B2D"/>
    <w:rsid w:val="0070152D"/>
    <w:rsid w:val="007D4B2C"/>
    <w:rsid w:val="00880A14"/>
    <w:rsid w:val="008D7517"/>
    <w:rsid w:val="0094360F"/>
    <w:rsid w:val="0094731C"/>
    <w:rsid w:val="00A22957"/>
    <w:rsid w:val="00A428FC"/>
    <w:rsid w:val="00A43DD8"/>
    <w:rsid w:val="00AA492E"/>
    <w:rsid w:val="00B02710"/>
    <w:rsid w:val="00B14EED"/>
    <w:rsid w:val="00B348E1"/>
    <w:rsid w:val="00D76FC1"/>
    <w:rsid w:val="00D77FF9"/>
    <w:rsid w:val="00DB51D3"/>
    <w:rsid w:val="00E32098"/>
    <w:rsid w:val="00EB74EC"/>
    <w:rsid w:val="00EF1765"/>
    <w:rsid w:val="00F00635"/>
    <w:rsid w:val="00F47918"/>
    <w:rsid w:val="00F617CB"/>
    <w:rsid w:val="00FA13EC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F87977-4BE0-4810-88CD-32F19F1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17CB"/>
    <w:pPr>
      <w:spacing w:after="0" w:line="240" w:lineRule="auto"/>
      <w:ind w:left="425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17C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Strong"/>
    <w:uiPriority w:val="22"/>
    <w:qFormat/>
    <w:rsid w:val="00AA4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Архипенко Жанна Николаевна</dc:creator>
  <cp:keywords/>
  <dc:description/>
  <cp:lastModifiedBy>Архипенко Жанна Николаевна</cp:lastModifiedBy>
  <cp:revision>3</cp:revision>
  <dcterms:created xsi:type="dcterms:W3CDTF">2019-10-07T11:35:00Z</dcterms:created>
  <dcterms:modified xsi:type="dcterms:W3CDTF">2019-10-07T12:09:00Z</dcterms:modified>
</cp:coreProperties>
</file>