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Заведующий кафедрой управления информационными </w:t>
      </w:r>
      <w:bookmarkStart w:id="0" w:name="_GoBack"/>
      <w:bookmarkEnd w:id="0"/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Перечень вопросов к зачету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F771AB" w:rsidRDefault="002317F0" w:rsidP="00F771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F771A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ИНФОРМАЦИОННЫЕ ТЕХНОЛОГИИ В УПРАВЛЕНЧЕСКОЙ </w:t>
      </w:r>
      <w:proofErr w:type="gramStart"/>
      <w:r w:rsidR="00F771A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ДЕЯТЕЛЬНОСТИ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  <w:r w:rsidR="00F771AB" w:rsidRPr="00F771AB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для</w:t>
      </w:r>
      <w:proofErr w:type="gramEnd"/>
      <w:r w:rsidR="00F771AB" w:rsidRPr="00F771AB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 специальности «Государственное управление и право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Информация, данные, знания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Виды и свойства информации. 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Правовая информация, ее особенности.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Информационные технологии (ИТ). Классификация ИТ и тенденции их развития.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Облачные технологии: основные понятия, задачи и тенденции развития.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Информатизация. Государственная политика Республики Беларусь в области информатизации.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Нормативно-правовая база информатизации в Республике Беларусь.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Понятие информационного ресурса. Классификация информационных ресурсов.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Государственные информационные ресурсы в Республике Беларусь и организация доступа к ним.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Информационные системы (ИС). Классификация информационных систем.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Государственная система правовой информации Республики Беларусь.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Национальный центр правовой информации (НЦПИ).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Электронно-вычислительные машины (ЭВМ). Классификация ЭВМ.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>Электронно-вычислительные машины (ЭВМ). Принципы организации и функционирования ЭВМ Джона фон Неймана.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Обобщенная структура ЭВМ. Назначение основных устройств. 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Персональные компьютеры (ПК). Назначение и характеристика основных компонентов ПК.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Принцип «открытой архитектуры» персональных компьютеров. 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Память ПК. Внутренняя память: оперативная, постоянная, кэш-память. 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Память ПК. Внешняя память: виды носителей информации и их характеристики. 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Устройства ввода/вывода информации и их функции.  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Программное обеспечение (ПО).</w:t>
      </w:r>
      <w:r w:rsidRPr="00F771AB">
        <w:rPr>
          <w:rFonts w:ascii="Times New Roman" w:eastAsia="Calibri" w:hAnsi="Times New Roman" w:cs="Times New Roman"/>
          <w:color w:val="4E4E3F"/>
          <w:sz w:val="28"/>
          <w:szCs w:val="28"/>
          <w:shd w:val="clear" w:color="auto" w:fill="FFFFFF"/>
        </w:rPr>
        <w:t xml:space="preserve"> </w:t>
      </w:r>
      <w:r w:rsidRPr="00F771AB">
        <w:rPr>
          <w:rFonts w:ascii="Times New Roman" w:eastAsia="Calibri" w:hAnsi="Times New Roman" w:cs="Times New Roman"/>
          <w:bCs/>
          <w:sz w:val="28"/>
          <w:szCs w:val="28"/>
        </w:rPr>
        <w:t xml:space="preserve">Общая характеристика, состав и назначение </w:t>
      </w:r>
      <w:r w:rsidRPr="00F771AB">
        <w:rPr>
          <w:rFonts w:ascii="Times New Roman" w:eastAsia="Calibri" w:hAnsi="Times New Roman" w:cs="Times New Roman"/>
          <w:sz w:val="28"/>
          <w:szCs w:val="28"/>
        </w:rPr>
        <w:t>ПО.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Системное ПО: виды и назначение.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Операционная система (ОС): функции, классификация и семейства.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ОС </w:t>
      </w:r>
      <w:proofErr w:type="spellStart"/>
      <w:r w:rsidRPr="00F771AB">
        <w:rPr>
          <w:rFonts w:ascii="Times New Roman" w:eastAsia="Calibri" w:hAnsi="Times New Roman" w:cs="Times New Roman"/>
          <w:sz w:val="28"/>
          <w:szCs w:val="28"/>
        </w:rPr>
        <w:t>Windows</w:t>
      </w:r>
      <w:proofErr w:type="spellEnd"/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, ее общая характеристика. 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Файловая система ОС </w:t>
      </w:r>
      <w:proofErr w:type="spellStart"/>
      <w:r w:rsidRPr="00F771AB">
        <w:rPr>
          <w:rFonts w:ascii="Times New Roman" w:eastAsia="Calibri" w:hAnsi="Times New Roman" w:cs="Times New Roman"/>
          <w:sz w:val="28"/>
          <w:szCs w:val="28"/>
        </w:rPr>
        <w:t>Windows</w:t>
      </w:r>
      <w:proofErr w:type="spellEnd"/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Основные объекты </w:t>
      </w:r>
      <w:proofErr w:type="spellStart"/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>Windows</w:t>
      </w:r>
      <w:proofErr w:type="spellEnd"/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(файл, папка, документ, ярлык, приложение).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Возможности ОС </w:t>
      </w:r>
      <w:proofErr w:type="spellStart"/>
      <w:r w:rsidRPr="00F771AB">
        <w:rPr>
          <w:rFonts w:ascii="Times New Roman" w:eastAsia="Calibri" w:hAnsi="Times New Roman" w:cs="Times New Roman"/>
          <w:sz w:val="28"/>
          <w:szCs w:val="28"/>
        </w:rPr>
        <w:t>Windows</w:t>
      </w:r>
      <w:proofErr w:type="spellEnd"/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 по поиску информации. 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Возможности ОС по обеспечению безопасности: права доступа, идентификация, аутентификация, авторизация.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Сервисное ПО. Назначение и классификация.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Служебные программы ОС </w:t>
      </w:r>
      <w:proofErr w:type="spellStart"/>
      <w:r w:rsidRPr="00F771AB">
        <w:rPr>
          <w:rFonts w:ascii="Times New Roman" w:eastAsia="Calibri" w:hAnsi="Times New Roman" w:cs="Times New Roman"/>
          <w:sz w:val="28"/>
          <w:szCs w:val="28"/>
        </w:rPr>
        <w:t>Windows</w:t>
      </w:r>
      <w:proofErr w:type="spellEnd"/>
      <w:r w:rsidRPr="00F771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Антивирусные программы, их классификация и функциональные возможности.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Компьютерные вирусы, их классификация.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Программы</w:t>
      </w:r>
      <w:r w:rsidRPr="00F771AB">
        <w:rPr>
          <w:rFonts w:ascii="Times New Roman" w:eastAsia="Calibri" w:hAnsi="Times New Roman" w:cs="Times New Roman"/>
          <w:sz w:val="28"/>
          <w:szCs w:val="28"/>
        </w:rPr>
        <w:t>-архиваторы: определение, назначение, основные характеристики.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Прикладное ПО, его назначение, классификация и состав.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Системы обработки текстовых документов, их классификация и функциональные возможности.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Текстовые процессоры: назначение, виды, характеристика, возможности.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Технология работы в текстовом процессоре 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MS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Word</w:t>
      </w:r>
      <w:r w:rsidRPr="00F771AB">
        <w:rPr>
          <w:rFonts w:ascii="Times New Roman" w:eastAsia="Calibri" w:hAnsi="Times New Roman" w:cs="Times New Roman"/>
          <w:sz w:val="28"/>
          <w:szCs w:val="28"/>
        </w:rPr>
        <w:t>. Основные этапы подготовки документа текстового процессора.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Расширенные возможности текстового процессора 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MS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Word</w:t>
      </w:r>
      <w:r w:rsidRPr="00F771AB">
        <w:rPr>
          <w:rFonts w:ascii="Times New Roman" w:eastAsia="Calibri" w:hAnsi="Times New Roman" w:cs="Times New Roman"/>
          <w:sz w:val="28"/>
          <w:szCs w:val="28"/>
        </w:rPr>
        <w:t>: работа с таблицами, внедрение и связывание объектов, создание графических объектов.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Работа с большими документами в текстовом процессоре 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MS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Word</w:t>
      </w:r>
      <w:r w:rsidRPr="00F771AB">
        <w:rPr>
          <w:rFonts w:ascii="Times New Roman" w:eastAsia="Calibri" w:hAnsi="Times New Roman" w:cs="Times New Roman"/>
          <w:sz w:val="28"/>
          <w:szCs w:val="28"/>
        </w:rPr>
        <w:t>: создание оглавления, предметного указателя, вставка ссылок, сносок, разделов, колонтитулов.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Системы распознавания текстов: виды и функциональные возможности.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Системы машинного перевода: виды и функциональные возможности.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Табличные процессоры, общая характеристика и функциональные возможности.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Табличный процессор</w:t>
      </w:r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MS </w:t>
      </w:r>
      <w:proofErr w:type="spellStart"/>
      <w:r w:rsidRPr="00F7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Excel</w:t>
      </w:r>
      <w:proofErr w:type="spellEnd"/>
      <w:r w:rsidRPr="00F7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Pr="00F771A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7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Основные понятия: 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ячейка, адрес ячейки, диапазон ячеек, лист, страница, электронная таблица, рабочая книга. 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7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Типы данных в ЭТ: числовые и текстовые данные, дата и время, формула.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Ввод и редактирование данных, форматирование ячеек в MS </w:t>
      </w:r>
      <w:proofErr w:type="spellStart"/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>Excel</w:t>
      </w:r>
      <w:proofErr w:type="spellEnd"/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Создание формул и использование встроенных функций в MS </w:t>
      </w:r>
      <w:proofErr w:type="spellStart"/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>Excel</w:t>
      </w:r>
      <w:proofErr w:type="spellEnd"/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Относительные и абсолютные ссылки в MS </w:t>
      </w:r>
      <w:proofErr w:type="spellStart"/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>Excel</w:t>
      </w:r>
      <w:proofErr w:type="spellEnd"/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F7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Автозаполнение</w:t>
      </w:r>
      <w:proofErr w:type="spellEnd"/>
      <w:r w:rsidRPr="00F7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данных 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MS </w:t>
      </w:r>
      <w:proofErr w:type="spellStart"/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>Excel</w:t>
      </w:r>
      <w:proofErr w:type="spellEnd"/>
      <w:r w:rsidRPr="00F77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формул, числовых, текстовых. Создание пользовательских списков для </w:t>
      </w:r>
      <w:proofErr w:type="spellStart"/>
      <w:r w:rsidRPr="00F771AB">
        <w:rPr>
          <w:rFonts w:ascii="Times New Roman" w:eastAsia="Calibri" w:hAnsi="Times New Roman" w:cs="Times New Roman"/>
          <w:color w:val="000000"/>
          <w:sz w:val="28"/>
          <w:szCs w:val="28"/>
        </w:rPr>
        <w:t>автозаполнения</w:t>
      </w:r>
      <w:proofErr w:type="spellEnd"/>
      <w:r w:rsidRPr="00F771A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Возможности деловой графики 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MS </w:t>
      </w:r>
      <w:proofErr w:type="spellStart"/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>Excel</w:t>
      </w:r>
      <w:proofErr w:type="spellEnd"/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Работа с таблицей как с базой данных 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MS </w:t>
      </w:r>
      <w:proofErr w:type="spellStart"/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>Excel</w:t>
      </w:r>
      <w:proofErr w:type="spellEnd"/>
      <w:r w:rsidRPr="00F7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 сортировка, фильтрация, подведение итогов, создание сводных таблиц.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Компьютерная графика, ее классификация по способу формирования изображения, размерности и др.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Системы компьютерной графики и их функциональные возможности. 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Системы создания динамических презентаций, их функциональные возможности.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Презентация, ее структура. </w:t>
      </w:r>
      <w:r w:rsidRPr="00F771AB">
        <w:rPr>
          <w:rFonts w:ascii="Times New Roman" w:eastAsia="Calibri" w:hAnsi="Times New Roman" w:cs="Times New Roman"/>
          <w:color w:val="000000"/>
          <w:sz w:val="28"/>
          <w:szCs w:val="28"/>
        </w:rPr>
        <w:t>Слайд. Объекты слайдов, макеты слайдов, заметки к слайдам.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Технология работы в системе создания презентаций </w:t>
      </w:r>
      <w:proofErr w:type="spellStart"/>
      <w:r w:rsidRPr="00F771AB">
        <w:rPr>
          <w:rFonts w:ascii="Times New Roman" w:eastAsia="Calibri" w:hAnsi="Times New Roman" w:cs="Times New Roman"/>
          <w:sz w:val="28"/>
          <w:szCs w:val="28"/>
        </w:rPr>
        <w:t>Power</w:t>
      </w:r>
      <w:proofErr w:type="spellEnd"/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71AB">
        <w:rPr>
          <w:rFonts w:ascii="Times New Roman" w:eastAsia="Calibri" w:hAnsi="Times New Roman" w:cs="Times New Roman"/>
          <w:sz w:val="28"/>
          <w:szCs w:val="28"/>
        </w:rPr>
        <w:t>Point</w:t>
      </w:r>
      <w:proofErr w:type="spellEnd"/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 Понятие базы данных (БД). 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Модели данных.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Иерархическая модель. Сетевая модель. Реляционная модель. 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>Базовые понятия реляционной модели</w:t>
      </w:r>
      <w:r w:rsidRPr="00F771AB">
        <w:rPr>
          <w:rFonts w:ascii="Times New Roman" w:eastAsia="Calibri" w:hAnsi="Times New Roman" w:cs="Times New Roman"/>
          <w:sz w:val="28"/>
          <w:szCs w:val="28"/>
        </w:rPr>
        <w:t>. Первичный и внешний ключи.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Нормализация отношений в базе данных.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Этапы проектирования БД.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Системы управления базами данных (СУБД). Функции СУБД.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Общая характеристика СУБД </w:t>
      </w:r>
      <w:proofErr w:type="spellStart"/>
      <w:r w:rsidRPr="00F771AB">
        <w:rPr>
          <w:rFonts w:ascii="Times New Roman" w:eastAsia="Calibri" w:hAnsi="Times New Roman" w:cs="Times New Roman"/>
          <w:sz w:val="28"/>
          <w:szCs w:val="28"/>
        </w:rPr>
        <w:t>Access</w:t>
      </w:r>
      <w:proofErr w:type="spellEnd"/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. Объекты базы данных MS </w:t>
      </w:r>
      <w:proofErr w:type="spellStart"/>
      <w:r w:rsidRPr="00F771AB">
        <w:rPr>
          <w:rFonts w:ascii="Times New Roman" w:eastAsia="Calibri" w:hAnsi="Times New Roman" w:cs="Times New Roman"/>
          <w:sz w:val="28"/>
          <w:szCs w:val="28"/>
        </w:rPr>
        <w:t>Access</w:t>
      </w:r>
      <w:proofErr w:type="spellEnd"/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 и их назначение.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Типы данных, обрабатываемых СУБД 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MS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>Access</w:t>
      </w:r>
      <w:proofErr w:type="spellEnd"/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Технологии проектирования таблиц, запросов, форм, отчетов в </w:t>
      </w:r>
      <w:r w:rsidRPr="00F771AB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71AB">
        <w:rPr>
          <w:rFonts w:ascii="Times New Roman" w:eastAsia="Calibri" w:hAnsi="Times New Roman" w:cs="Times New Roman"/>
          <w:sz w:val="28"/>
          <w:szCs w:val="28"/>
          <w:lang w:val="en-US"/>
        </w:rPr>
        <w:t>Access</w:t>
      </w:r>
      <w:r w:rsidRPr="00F771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СПС «ЭТАЛОН» назначение, основные приёмы работы.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СПС «Консультант Плюс Беларусь» назначение, основные приёмы работы.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Понятие компьютерной сети (КС). Классификация сетей по территориальному признаку, топологии, методу коммутации.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Стандартизация компьютерных сетей. Понятие интерфейса и протокола компьютерной сети.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Локальные компьютерные сети. Методы доступа в локальных сетях.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Глобальная сеть Интернет. Стек протоколов TCP/IP.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Адресация компьютеров в Сети.</w:t>
      </w:r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URL-адресация </w:t>
      </w:r>
      <w:proofErr w:type="spellStart"/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>Web</w:t>
      </w:r>
      <w:proofErr w:type="spellEnd"/>
      <w:r w:rsidRPr="00F771AB">
        <w:rPr>
          <w:rFonts w:ascii="Times New Roman" w:eastAsia="Calibri" w:hAnsi="Times New Roman" w:cs="Times New Roman"/>
          <w:bCs/>
          <w:iCs/>
          <w:sz w:val="28"/>
          <w:szCs w:val="28"/>
        </w:rPr>
        <w:t>-ресурсов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Сервисы Интернет: виды, назначение.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Национальный правовой интернет-портал Республики Беларусь.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Органы государственного управления Республики Беларусь в сети Интернет.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Понятия «компьютерное преступление» и «информационная безопасность».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 xml:space="preserve">Классификация угроз информационной безопасности. 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Методы защиты информации при использовании компьютерных сетей.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Нормативно-правовая база Республики Беларусь в области защиты информации.</w:t>
      </w:r>
    </w:p>
    <w:p w:rsidR="00F771AB" w:rsidRPr="00F771AB" w:rsidRDefault="00F771AB" w:rsidP="00F771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AB">
        <w:rPr>
          <w:rFonts w:ascii="Times New Roman" w:eastAsia="Calibri" w:hAnsi="Times New Roman" w:cs="Times New Roman"/>
          <w:sz w:val="28"/>
          <w:szCs w:val="28"/>
        </w:rPr>
        <w:t>Понятие об электронной цифровой подписи.</w:t>
      </w:r>
    </w:p>
    <w:p w:rsidR="00F771AB" w:rsidRPr="002317F0" w:rsidRDefault="00F771AB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04E90"/>
    <w:multiLevelType w:val="hybridMultilevel"/>
    <w:tmpl w:val="56964B4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E1BE9"/>
    <w:rsid w:val="0043670B"/>
    <w:rsid w:val="00444A31"/>
    <w:rsid w:val="004A6CC7"/>
    <w:rsid w:val="004C3F7A"/>
    <w:rsid w:val="004D5C43"/>
    <w:rsid w:val="005D5D55"/>
    <w:rsid w:val="007D4B2C"/>
    <w:rsid w:val="00880A14"/>
    <w:rsid w:val="008D7517"/>
    <w:rsid w:val="0094360F"/>
    <w:rsid w:val="00A22957"/>
    <w:rsid w:val="00A428FC"/>
    <w:rsid w:val="00A43DD8"/>
    <w:rsid w:val="00AC13D1"/>
    <w:rsid w:val="00B02710"/>
    <w:rsid w:val="00B14EED"/>
    <w:rsid w:val="00B348E1"/>
    <w:rsid w:val="00D76FC1"/>
    <w:rsid w:val="00D77FF9"/>
    <w:rsid w:val="00DB51D3"/>
    <w:rsid w:val="00E32098"/>
    <w:rsid w:val="00EB74EC"/>
    <w:rsid w:val="00EF1765"/>
    <w:rsid w:val="00F00635"/>
    <w:rsid w:val="00F617CB"/>
    <w:rsid w:val="00F771AB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3</cp:revision>
  <dcterms:created xsi:type="dcterms:W3CDTF">2019-10-07T12:16:00Z</dcterms:created>
  <dcterms:modified xsi:type="dcterms:W3CDTF">2019-10-07T12:17:00Z</dcterms:modified>
</cp:coreProperties>
</file>